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32" w:rsidRPr="007D6895" w:rsidRDefault="00486132" w:rsidP="007D68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95">
        <w:rPr>
          <w:rFonts w:ascii="Times New Roman" w:hAnsi="Times New Roman" w:cs="Times New Roman"/>
          <w:b/>
          <w:sz w:val="24"/>
          <w:szCs w:val="24"/>
        </w:rPr>
        <w:t>Наличие учебной и учебно-методической литературы</w:t>
      </w:r>
    </w:p>
    <w:p w:rsidR="00486132" w:rsidRPr="007D6895" w:rsidRDefault="00486132" w:rsidP="007D6895">
      <w:pPr>
        <w:pStyle w:val="a4"/>
        <w:rPr>
          <w:rFonts w:ascii="Times New Roman" w:hAnsi="Times New Roman" w:cs="Times New Roman"/>
          <w:sz w:val="20"/>
          <w:szCs w:val="20"/>
        </w:rPr>
      </w:pPr>
      <w:r w:rsidRPr="007D6895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6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1611"/>
        <w:gridCol w:w="1649"/>
        <w:gridCol w:w="4253"/>
      </w:tblGrid>
      <w:tr w:rsidR="00486132" w:rsidRPr="007D6895" w:rsidTr="00FE353F">
        <w:tc>
          <w:tcPr>
            <w:tcW w:w="1560" w:type="dxa"/>
            <w:vMerge w:val="restart"/>
            <w:vAlign w:val="center"/>
          </w:tcPr>
          <w:p w:rsidR="00486132" w:rsidRPr="00FE353F" w:rsidRDefault="00486132" w:rsidP="00FE353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E353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990" w:type="dxa"/>
            <w:gridSpan w:val="2"/>
            <w:vAlign w:val="center"/>
          </w:tcPr>
          <w:p w:rsidR="00486132" w:rsidRPr="00FE353F" w:rsidRDefault="00486132" w:rsidP="007D68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E353F">
              <w:rPr>
                <w:rFonts w:ascii="Times New Roman" w:hAnsi="Times New Roman" w:cs="Times New Roman"/>
                <w:b/>
              </w:rPr>
              <w:t>Объем фонда</w:t>
            </w:r>
          </w:p>
        </w:tc>
        <w:tc>
          <w:tcPr>
            <w:tcW w:w="1649" w:type="dxa"/>
            <w:vMerge w:val="restart"/>
            <w:vAlign w:val="center"/>
          </w:tcPr>
          <w:p w:rsidR="00486132" w:rsidRPr="00FE353F" w:rsidRDefault="00486132" w:rsidP="007D68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E353F">
              <w:rPr>
                <w:rFonts w:ascii="Times New Roman" w:hAnsi="Times New Roman" w:cs="Times New Roman"/>
                <w:b/>
              </w:rPr>
              <w:t>Кол-во экземпляров на 1 уч-ся</w:t>
            </w:r>
          </w:p>
        </w:tc>
        <w:tc>
          <w:tcPr>
            <w:tcW w:w="4253" w:type="dxa"/>
            <w:vMerge w:val="restart"/>
            <w:vAlign w:val="center"/>
          </w:tcPr>
          <w:p w:rsidR="00A8088F" w:rsidRPr="00FE353F" w:rsidRDefault="00486132" w:rsidP="007D68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E353F">
              <w:rPr>
                <w:rFonts w:ascii="Times New Roman" w:hAnsi="Times New Roman" w:cs="Times New Roman"/>
                <w:b/>
              </w:rPr>
              <w:t xml:space="preserve">Издания, приобретенные </w:t>
            </w:r>
          </w:p>
          <w:p w:rsidR="00486132" w:rsidRPr="00FE353F" w:rsidRDefault="00486132" w:rsidP="007D68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E353F">
              <w:rPr>
                <w:rFonts w:ascii="Times New Roman" w:hAnsi="Times New Roman" w:cs="Times New Roman"/>
                <w:b/>
              </w:rPr>
              <w:t>за последние 5 лет</w:t>
            </w:r>
          </w:p>
        </w:tc>
      </w:tr>
      <w:tr w:rsidR="00486132" w:rsidRPr="007D6895" w:rsidTr="00CD5C71">
        <w:tc>
          <w:tcPr>
            <w:tcW w:w="1560" w:type="dxa"/>
            <w:vMerge/>
          </w:tcPr>
          <w:p w:rsidR="00486132" w:rsidRPr="007D6895" w:rsidRDefault="00486132" w:rsidP="007D68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486132" w:rsidRPr="00CD5C71" w:rsidRDefault="00486132" w:rsidP="007D68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выходные данные</w:t>
            </w:r>
          </w:p>
        </w:tc>
        <w:tc>
          <w:tcPr>
            <w:tcW w:w="1611" w:type="dxa"/>
          </w:tcPr>
          <w:p w:rsidR="00486132" w:rsidRPr="00CD5C71" w:rsidRDefault="00486132" w:rsidP="007D68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71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  <w:tc>
          <w:tcPr>
            <w:tcW w:w="1649" w:type="dxa"/>
            <w:vMerge/>
          </w:tcPr>
          <w:p w:rsidR="00486132" w:rsidRPr="007D6895" w:rsidRDefault="00486132" w:rsidP="007D68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86132" w:rsidRPr="007D6895" w:rsidRDefault="00486132" w:rsidP="007D68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132" w:rsidRPr="007D6895" w:rsidTr="00CD5C71">
        <w:tc>
          <w:tcPr>
            <w:tcW w:w="1560" w:type="dxa"/>
          </w:tcPr>
          <w:p w:rsidR="00486132" w:rsidRPr="001924DF" w:rsidRDefault="00486132" w:rsidP="001924D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4DF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</w:t>
            </w:r>
          </w:p>
          <w:p w:rsidR="00486132" w:rsidRPr="007D6895" w:rsidRDefault="00486132" w:rsidP="001924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DF">
              <w:rPr>
                <w:rFonts w:ascii="Times New Roman" w:hAnsi="Times New Roman" w:cs="Times New Roman"/>
                <w:b/>
                <w:sz w:val="20"/>
                <w:szCs w:val="20"/>
              </w:rPr>
              <w:t>музыки</w:t>
            </w:r>
          </w:p>
        </w:tc>
        <w:tc>
          <w:tcPr>
            <w:tcW w:w="6379" w:type="dxa"/>
          </w:tcPr>
          <w:p w:rsidR="00486132" w:rsidRPr="007D6895" w:rsidRDefault="00486132" w:rsidP="00DF4A5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Царева Н. «Уроки госпожи Мелодии». 1 класс (диск 1,2). М., 2007</w:t>
            </w:r>
          </w:p>
          <w:p w:rsidR="00486132" w:rsidRPr="007D6895" w:rsidRDefault="00486132" w:rsidP="00DF4A5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Царева Н. «Уроки госпожи Мелодии». 2 класс (диск 1,2). М., 2007</w:t>
            </w:r>
          </w:p>
          <w:p w:rsidR="00486132" w:rsidRPr="007D6895" w:rsidRDefault="00486132" w:rsidP="00DF4A5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Царева Н. «Уроки госпожи Мелодии». 3 класс (диск 1,2). М., 2007</w:t>
            </w:r>
          </w:p>
          <w:p w:rsidR="00486132" w:rsidRPr="007D6895" w:rsidRDefault="00486132" w:rsidP="00DF4A5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Царева Н. «Уроки госпожи Мелодии». Учебное пособие 1 класс. М., 2007</w:t>
            </w:r>
          </w:p>
          <w:p w:rsidR="00486132" w:rsidRPr="007D6895" w:rsidRDefault="00486132" w:rsidP="00DF4A5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Царева Н. «Уроки госпожи Мелодии». Учебное пособие 2 класс. М., 2007</w:t>
            </w:r>
          </w:p>
          <w:p w:rsidR="00486132" w:rsidRPr="007D6895" w:rsidRDefault="00486132" w:rsidP="00DF4A5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Царева Н. «Уроки госпожи Мелодии». Учебное пособие 3 класс. М., 2007</w:t>
            </w:r>
          </w:p>
          <w:p w:rsidR="00486132" w:rsidRPr="007D6895" w:rsidRDefault="00486132" w:rsidP="00DF4A5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Царева Н. Царева Н. Уроки госпожи Мелодии. Методическое пособие. М., 2007</w:t>
            </w:r>
          </w:p>
          <w:p w:rsidR="00486132" w:rsidRPr="007D6895" w:rsidRDefault="00486132" w:rsidP="00DF4A5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Игра-лото для детей 5-9 лет «Сказочный мир балета», составитель Новикова Н.А. «Радуга», Киров, 2002.</w:t>
            </w:r>
          </w:p>
          <w:p w:rsidR="00486132" w:rsidRPr="007D6895" w:rsidRDefault="00486132" w:rsidP="00DF4A56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Карточки-лото. Составитель Вдовина Е.Ю</w:t>
            </w:r>
          </w:p>
          <w:p w:rsidR="00486132" w:rsidRPr="007D6895" w:rsidRDefault="00486132" w:rsidP="00AB50C9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Музыкальные инструменты. Звуковое учебное пособие по курсу слушание музыки, сост.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Рогальская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О.Ю., </w:t>
            </w:r>
            <w:r w:rsidR="00AB50C9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СПб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Композитор, 2011</w:t>
            </w:r>
          </w:p>
        </w:tc>
        <w:tc>
          <w:tcPr>
            <w:tcW w:w="1611" w:type="dxa"/>
          </w:tcPr>
          <w:p w:rsidR="00486132" w:rsidRPr="007D6895" w:rsidRDefault="00CD5C71" w:rsidP="00CD5C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49" w:type="dxa"/>
          </w:tcPr>
          <w:p w:rsidR="00486132" w:rsidRPr="007D6895" w:rsidRDefault="00CD5C71" w:rsidP="00CD5C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4253" w:type="dxa"/>
          </w:tcPr>
          <w:p w:rsidR="00486132" w:rsidRPr="007D6895" w:rsidRDefault="00486132" w:rsidP="007D6895">
            <w:pPr>
              <w:pStyle w:val="a4"/>
              <w:numPr>
                <w:ilvl w:val="0"/>
                <w:numId w:val="11"/>
              </w:numPr>
              <w:tabs>
                <w:tab w:val="left" w:pos="266"/>
              </w:tabs>
              <w:ind w:left="12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Первозванская Т. Мир музыки. Полный курс теоретических дисциплин. Учебное пособие. Слушаем музыку. 3 класс Композитор, С-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Пб.,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 (+ CD)</w:t>
            </w:r>
          </w:p>
        </w:tc>
      </w:tr>
      <w:tr w:rsidR="00486132" w:rsidRPr="007D6895" w:rsidTr="00CD5C71">
        <w:tc>
          <w:tcPr>
            <w:tcW w:w="1560" w:type="dxa"/>
          </w:tcPr>
          <w:p w:rsidR="00486132" w:rsidRPr="001924DF" w:rsidRDefault="00486132" w:rsidP="001924D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4DF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литература, история музыки</w:t>
            </w:r>
          </w:p>
        </w:tc>
        <w:tc>
          <w:tcPr>
            <w:tcW w:w="6379" w:type="dxa"/>
          </w:tcPr>
          <w:p w:rsidR="00DF4A56" w:rsidRPr="00DF4A56" w:rsidRDefault="001924DF" w:rsidP="008248B7">
            <w:pPr>
              <w:pStyle w:val="a5"/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DF4A56"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Аверьянова О.И., Отечественная музыкальная литература ХХ века. Четвертый год обучения. М.: Музыка, 2006.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 И.С. Страсти по Иоанну. История одного шедевра. М.: Классика-</w:t>
            </w: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век, 2009.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Брянцева В.Н., Музыкальная литература зарубежных стран: учебник для детских музыкальных школ. Второй год обучения. М.: Музыка, 2002.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Верди Дж. Опера Реквием. История одного шедевра. М.: Классика-</w:t>
            </w: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век, 2009.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Вивальди А. Времена года. История одного шедевра. М.: Классика-</w:t>
            </w: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век, 2009.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>Гивенталь</w:t>
            </w:r>
            <w:proofErr w:type="spellEnd"/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И., </w:t>
            </w:r>
            <w:proofErr w:type="spellStart"/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>Гингольд</w:t>
            </w:r>
            <w:proofErr w:type="spellEnd"/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 Музыкальная литература.  М.: Музыка, 1976.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>Гивенталь</w:t>
            </w:r>
            <w:proofErr w:type="spellEnd"/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И., Щукина- </w:t>
            </w:r>
            <w:proofErr w:type="spellStart"/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>Гингольд</w:t>
            </w:r>
            <w:proofErr w:type="spellEnd"/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 Музыкальная литература. </w:t>
            </w:r>
            <w:proofErr w:type="spellStart"/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>. 2. М.: Музыка, 1984.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Калинина Г.Ф., Егорова Л.Н. Музыкальная литература. Тесты по отечественной музыке ХХ века. </w:t>
            </w:r>
            <w:proofErr w:type="spellStart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4. М., 1999.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tabs>
                <w:tab w:val="left" w:pos="426"/>
                <w:tab w:val="left" w:pos="5495"/>
                <w:tab w:val="left" w:pos="11409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Калинина Г.Ф., Музыкальная литература. Выпуск </w:t>
            </w:r>
            <w:r w:rsidRPr="00DF4A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>. Вопросы, задания, тесты. М., 2000.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tabs>
                <w:tab w:val="left" w:pos="426"/>
                <w:tab w:val="left" w:pos="5495"/>
                <w:tab w:val="left" w:pos="11409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Калинина Г.Ф., Музыкальная литература. Выпуск </w:t>
            </w:r>
            <w:r w:rsidRPr="00DF4A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>. Тесты по зарубежной музыке. М., 2000.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tabs>
                <w:tab w:val="left" w:pos="426"/>
                <w:tab w:val="left" w:pos="5495"/>
                <w:tab w:val="left" w:pos="11409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Калинина Г.Ф., Музыкальная литература. Выпуск </w:t>
            </w:r>
            <w:r w:rsidRPr="00DF4A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>. Тесты по русской музыке. М., 2000.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Калинина Г.Ф., Музыкальная литература. Выпуск </w:t>
            </w:r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Тесты по отечественной музыке </w:t>
            </w:r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 М., 2000.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Н.П., «Русская музыкальная литература». Учебник для ДМШ. Третий год обучения. М.: «Музыка», 2004.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Лагутин А.И. Методика преподавания музыкальной литературы в детской музыкальной школе. М.: Музыка, 1982.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Лагутин А.И. Методика преподавания музыкальной литературы в детской музыкальной школе (для музыкальных училищ). М.: Музыка, 2005.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Лагутин А. И., Владимиров В.Н. Музыкальная литература. Учебник для 4 класса детских музыкальных школ и школ искусств. Первый год обучения предмету. М.: Престо, 2006.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Лисянская Е.Б. Музыкальная литература: методическое пособие. М.: </w:t>
            </w:r>
            <w:proofErr w:type="spellStart"/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Росмэн</w:t>
            </w:r>
            <w:proofErr w:type="spellEnd"/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2001.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Моцарт В.А. Реквием. История одного шедевра. М.: Классика-</w:t>
            </w: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век, 2009.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 К. Кармина Бурана. История одного шедевра. М.: Классика-</w:t>
            </w: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век, 2009.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Осовицкая</w:t>
            </w:r>
            <w:proofErr w:type="spellEnd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З.Е., Казаринова А.С. Музыкальная литература. Первый год обучения. Учебник для ДМШ. М.: Музыка, 2007.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Островская Я., Фролова Л. Рабочая тетрадь по музыкальной литературе. Учебное пособие для детской музыкальной школы. 1 год обучения. </w:t>
            </w:r>
            <w:proofErr w:type="gramStart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СПб.:</w:t>
            </w:r>
            <w:proofErr w:type="gramEnd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Композитор, 2010.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Островская Я., Фролова Л., </w:t>
            </w:r>
            <w:proofErr w:type="spellStart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</w:t>
            </w:r>
            <w:proofErr w:type="spellEnd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Рабочая тетрадь по музыкальной литературе. Учебное пособие для детской музыкальной школы. 1 год обучения. </w:t>
            </w:r>
            <w:proofErr w:type="gramStart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СПб.:</w:t>
            </w:r>
            <w:proofErr w:type="gramEnd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Композитор, 2008.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Островская Я., Фролова Л., </w:t>
            </w:r>
            <w:proofErr w:type="spellStart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</w:t>
            </w:r>
            <w:proofErr w:type="spellEnd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Рабочая тетрадь по музыкальной литературе зарубежных стран. Учебное пособие для детских музыкальных школ. 5 класс (второй год обучения). </w:t>
            </w:r>
            <w:proofErr w:type="gramStart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СПб.:</w:t>
            </w:r>
            <w:proofErr w:type="gramEnd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Композитор, 2008.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Павлоцкая</w:t>
            </w:r>
            <w:proofErr w:type="spellEnd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Н.Э., История музыкальных инструментов. Материалы для специалиста образовательного учреждения. </w:t>
            </w:r>
            <w:proofErr w:type="gramStart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СПб.:</w:t>
            </w:r>
            <w:proofErr w:type="gramEnd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Каро</w:t>
            </w:r>
            <w:proofErr w:type="spellEnd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2005.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Н.В. Музыкальная литература зарубежных стран. Рабочая тетрадь для 5 класса. М.: Престо, 2018.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Н.В. Русская музыкальная литература. Рабочая тетрадь для 6-7 классов. 1 ч. М.: Престо, 2018.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Прохорова И., Музыкальная литература зарубежных стран. М.: Музыка, 2005.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Рахманинов С.В. Поэма «Колокола». История одного шедевра. М.: Классика-</w:t>
            </w: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век, 2009.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Скрябин А. Поэма экстаза. История одного шедевра. М.: Классика-</w:t>
            </w: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век, 2009.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Смирнова Э. Русская музыкальная литература (для 4-7 </w:t>
            </w:r>
            <w:proofErr w:type="spellStart"/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ДМШ). М.: Музыка, 1995. 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tabs>
                <w:tab w:val="left" w:pos="426"/>
                <w:tab w:val="left" w:pos="5495"/>
                <w:tab w:val="left" w:pos="11409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Смирнова Э., </w:t>
            </w:r>
            <w:proofErr w:type="spellStart"/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>Самонов</w:t>
            </w:r>
            <w:proofErr w:type="spellEnd"/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Хрестоматия по русской музыкальной литературе. М.: Музыка, 1993.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>Сорокотягин</w:t>
            </w:r>
            <w:proofErr w:type="spellEnd"/>
            <w:r w:rsidRPr="00DF4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Д., Музыкальная литература в таблицах. Полный курс обучения. Учебное пособие. Р-н-Д.: Феникс, 2009.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Хрестоматия по музыкальной литературе для 4 класса ДМШ. Составители Владимиров В.Н., Лагутин А. М.: Музыка, 1970.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Хрестоматия по музыкальной литературе зарубежных стран для 5 класса ДМШ. Составитель Прохорова И. М.: Музыка, 1990.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Хрестоматия по русской музыкальной литературе для 6-7 классов ДМШ. Составители. Смирнова Э.С., </w:t>
            </w:r>
            <w:proofErr w:type="spellStart"/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Самонов</w:t>
            </w:r>
            <w:proofErr w:type="spellEnd"/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М.: Музыка, 1968.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Хрестоматия по музыкальной литературе советского периода для 7 класса ДМШ. Составитель </w:t>
            </w:r>
            <w:proofErr w:type="spellStart"/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Самонов</w:t>
            </w:r>
            <w:proofErr w:type="spellEnd"/>
            <w:r w:rsidRPr="00DF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М.: Музыка, 1993.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Царева Н.А., Сорокина Н.А. Практикум по музыкальной литературе для ДМШ и ДШИ. 4 класс. М.: Престо, 2014. + </w:t>
            </w:r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</w:p>
          <w:p w:rsidR="00DF4A56" w:rsidRPr="00DF4A56" w:rsidRDefault="00DF4A56" w:rsidP="008248B7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Т.С., Сергеева Г.П. Музыка русских композиторов в школе. Хрестоматия. М.: </w:t>
            </w:r>
            <w:proofErr w:type="spellStart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Мирос</w:t>
            </w:r>
            <w:proofErr w:type="spellEnd"/>
            <w:r w:rsidRPr="00DF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1997.</w:t>
            </w:r>
          </w:p>
          <w:p w:rsidR="00DF4A56" w:rsidRPr="00DF4A56" w:rsidRDefault="00DF4A56" w:rsidP="008248B7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A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Шуман Р. Карнавал. История одного шедевра. М.: Классика-</w:t>
            </w:r>
            <w:r w:rsidRPr="00DF4A5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XXI</w:t>
            </w:r>
            <w:r w:rsidRPr="00DF4A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8248B7" w:rsidRPr="008248B7" w:rsidRDefault="00DF4A56" w:rsidP="008248B7">
            <w:pPr>
              <w:pStyle w:val="a5"/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F4A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2009.</w:t>
            </w:r>
            <w:r w:rsidR="008248B7"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248B7"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Аулих</w:t>
            </w:r>
            <w:proofErr w:type="spellEnd"/>
            <w:r w:rsidR="008248B7"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Лунная соната, Кошачья фуга или любопытные истории о знаменитых музыкальных произведениях трёх столетий. М.: Классика- </w:t>
            </w:r>
            <w:r w:rsidR="008248B7" w:rsidRPr="00824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="008248B7"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2003. 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Баттерворт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Гайдн. Челябинск: Урал-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LTD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1999.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 И.С. Страсти по Иоанну. История одного шедевра. М.: Классика-</w:t>
            </w:r>
            <w:r w:rsidRPr="0082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82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век, 2009.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Белонович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Г.И., </w:t>
            </w: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Котомина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С.С. П.И. Чайковский. Альбом в 2-х томах. М.: Музыка, 1990.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Вагнер Р. Моя жизнь. В 2-х частях. М.: </w:t>
            </w: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Астрель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Вейс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Возвышенное и земное: Роман о жизни Моцарта и его времени. В 2-х книгах. М.: ТЕРРА, 1997.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Верди Дж. Опера Реквием. История одного шедевра. М.: Классика-</w:t>
            </w:r>
            <w:r w:rsidRPr="0082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82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век, 2009.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Вернон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 Жизни великих музыкантов. Эпоха творчества: Верди – Гершвин. М.: </w:t>
            </w: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Поматур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1996.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Вудфорд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Шуберт. Челябинск: Урал-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LTD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1999.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Галь Г. Брамс. Вагнер. Верди. Три мастера – три мира. Р-н-Д: Феникс, 1998.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Дуков Е.В. Концерт в истории западноевропейской культуры. М.: Классика- </w:t>
            </w:r>
            <w:r w:rsidRPr="008248B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XXI</w:t>
            </w:r>
            <w:r w:rsidRPr="008248B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, 2002.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Дулемба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Шопен. Челябинск: Урал-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LTD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2001.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Карасиков М.А. Чайковский. Первые шаги к признанию. М.: ТЕРРА-Книжный клуб, 2003.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Клерсон-Лич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 Берлиоз. Челябинск: Урал-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LTD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1999.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Луцкер П.В., </w:t>
            </w: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Сусидко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 Итальянская опера 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 Часть 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Эпоха </w:t>
            </w: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Метастазио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Классика- 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2004.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Луцкер П.В., </w:t>
            </w: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Сусидко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 Итальянская опера 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 Часть 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 знаком Аркадии. М.: Классика- 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1998.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Марек Дж. Рихард Штраус. Последний романтик. М.: Центр-полиграф, 2002.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Л. Эдвард Григ. Краткий очерк жизни и творчества. М.: Музыка, 1996.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литература зарубежных стран. Выпуск 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Сост. И. </w:t>
            </w: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Гивенталь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 Щукина, Б. Ионин. М.: Музыка, 1984.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литература зарубежных стран. Выпуск 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Сост. И. </w:t>
            </w: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Гивенталь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 Щукина, Б. Ионин. М.: Музыка, 1994.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литература зарубежных стран. Выпуск 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Сост. И. </w:t>
            </w: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Гивенталь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 Щукина, Б. Ионин. М.: Музыка, 2000.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литература зарубежных стран. Под ред. Б. </w:t>
            </w: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Левика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Выпуск 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Музыка, 1972.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словарь </w:t>
            </w: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Гроува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Практика, 2001.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 К. Кармина Бурана. История одного шедевра. М.: Классика-</w:t>
            </w:r>
            <w:r w:rsidRPr="0082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82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век, 2009.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Осипов Н.Ф. Жизни великих музыкантов. Эпоха творчества: Глинка – Чайковский. М.: </w:t>
            </w: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Поматур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Отечественная музыкальная литература. Вып.1. Редактор-составитель Е. </w:t>
            </w: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Дурандина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Музыка, 1996.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Г.Ф. Оперы классического наследия. Р-н-Д: Феникс, 2002.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Б. Моя жизнь – опера. М.: Аграф, 1999.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Б.А. Путешествие в страну ОПЕРА М.: Современник, 1997.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Разговоры за кулисами. Невероятные и правдивые истории о музыке и музыкантах. М.: Классика- 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Рахманинов С.В. Поэма Колокола. История одного шедевра. М.: Классика-</w:t>
            </w:r>
            <w:r w:rsidRPr="0082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82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век, 2009.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48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Ручьевская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Э. П.И. Чайковский. Краткий очерк жизни и творчества. М.: Музыка, 1998.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Секкерсон</w:t>
            </w:r>
            <w:proofErr w:type="spellEnd"/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 Малер. Челябинск: Урал-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LTD</w:t>
            </w:r>
            <w:r w:rsidRPr="0082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2000.</w:t>
            </w:r>
          </w:p>
          <w:p w:rsidR="008248B7" w:rsidRPr="008248B7" w:rsidRDefault="008248B7" w:rsidP="008248B7">
            <w:pPr>
              <w:numPr>
                <w:ilvl w:val="0"/>
                <w:numId w:val="30"/>
              </w:numPr>
              <w:tabs>
                <w:tab w:val="left" w:pos="2093"/>
                <w:tab w:val="left" w:pos="5495"/>
                <w:tab w:val="left" w:pos="11409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Скрябин А. Поэма экстаза. История одного шедевра. М.: Классика-</w:t>
            </w:r>
            <w:r w:rsidRPr="0082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82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век, 2009.</w:t>
            </w:r>
          </w:p>
          <w:p w:rsidR="00486132" w:rsidRPr="007D6895" w:rsidRDefault="008248B7" w:rsidP="008248B7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8B7">
              <w:rPr>
                <w:rFonts w:ascii="Times New Roman" w:eastAsia="Calibri" w:hAnsi="Times New Roman" w:cs="Times New Roman"/>
                <w:sz w:val="20"/>
                <w:szCs w:val="20"/>
              </w:rPr>
              <w:t>Холмс П. Дебюсси. Челябинск: Урал-</w:t>
            </w:r>
            <w:r w:rsidRPr="008248B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LTD</w:t>
            </w:r>
            <w:r w:rsidRPr="008248B7">
              <w:rPr>
                <w:rFonts w:ascii="Times New Roman" w:eastAsia="Calibri" w:hAnsi="Times New Roman" w:cs="Times New Roman"/>
                <w:sz w:val="20"/>
                <w:szCs w:val="20"/>
              </w:rPr>
              <w:t>, 1999.</w:t>
            </w:r>
          </w:p>
        </w:tc>
        <w:tc>
          <w:tcPr>
            <w:tcW w:w="1611" w:type="dxa"/>
          </w:tcPr>
          <w:p w:rsidR="00486132" w:rsidRPr="007D6895" w:rsidRDefault="00CD5C71" w:rsidP="00CD5C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649" w:type="dxa"/>
          </w:tcPr>
          <w:p w:rsidR="00486132" w:rsidRPr="007D6895" w:rsidRDefault="00CD5C71" w:rsidP="00CD5C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4253" w:type="dxa"/>
          </w:tcPr>
          <w:p w:rsidR="00486132" w:rsidRPr="007D6895" w:rsidRDefault="00486132" w:rsidP="007D6895">
            <w:pPr>
              <w:pStyle w:val="a4"/>
              <w:numPr>
                <w:ilvl w:val="0"/>
                <w:numId w:val="12"/>
              </w:numPr>
              <w:tabs>
                <w:tab w:val="left" w:pos="266"/>
                <w:tab w:val="left" w:pos="684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Шорникова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М., Музыкальная литература. Второй год обучения. Учебное пособие. Ростов-на-Дону, Феникс, 2013.</w:t>
            </w:r>
          </w:p>
          <w:p w:rsidR="00486132" w:rsidRPr="007D6895" w:rsidRDefault="00486132" w:rsidP="007D6895">
            <w:pPr>
              <w:pStyle w:val="a4"/>
              <w:numPr>
                <w:ilvl w:val="0"/>
                <w:numId w:val="12"/>
              </w:numPr>
              <w:tabs>
                <w:tab w:val="left" w:pos="266"/>
                <w:tab w:val="left" w:pos="684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Царева Н.А., Сорокина Н.А. Практикум по музыкальной литературе для ДМШ и ДШИ. 4 класс. Престо, М., 2014. (+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CD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86132" w:rsidRPr="007D6895" w:rsidRDefault="00486132" w:rsidP="007D6895">
            <w:pPr>
              <w:pStyle w:val="a4"/>
              <w:numPr>
                <w:ilvl w:val="0"/>
                <w:numId w:val="12"/>
              </w:numPr>
              <w:tabs>
                <w:tab w:val="left" w:pos="266"/>
                <w:tab w:val="left" w:pos="684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Столова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Кельж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Э., Нестерова Н. Музыкальная литература экспресс-курс. Учебное пособие. </w:t>
            </w:r>
            <w:proofErr w:type="gramStart"/>
            <w:r w:rsidRPr="007D68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="00853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Пб: </w:t>
            </w:r>
            <w:r w:rsidRPr="007D68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Композитор</w:t>
            </w:r>
            <w:proofErr w:type="gramEnd"/>
            <w:r w:rsidRPr="007D68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2017.</w:t>
            </w:r>
          </w:p>
          <w:p w:rsidR="00486132" w:rsidRPr="007D6895" w:rsidRDefault="00486132" w:rsidP="007D6895">
            <w:pPr>
              <w:pStyle w:val="a4"/>
              <w:numPr>
                <w:ilvl w:val="0"/>
                <w:numId w:val="12"/>
              </w:numPr>
              <w:tabs>
                <w:tab w:val="left" w:pos="266"/>
                <w:tab w:val="left" w:pos="684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Сорокотягин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Д., Музыкальная литература в таблицах. Полный курс обучения. Учебное пособие. Ростов-на-Дону, Феникс, 2013.</w:t>
            </w:r>
          </w:p>
          <w:p w:rsidR="00486132" w:rsidRPr="007D6895" w:rsidRDefault="00486132" w:rsidP="007D6895">
            <w:pPr>
              <w:pStyle w:val="a4"/>
              <w:numPr>
                <w:ilvl w:val="0"/>
                <w:numId w:val="12"/>
              </w:numPr>
              <w:tabs>
                <w:tab w:val="left" w:pos="266"/>
                <w:tab w:val="left" w:pos="684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Шорникова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М., Музыкальная литература. Музыка, ее формы и жанры. Первый год обучения. Учебное пособие. Ростов-на-Дону, Феникс, 2013.</w:t>
            </w:r>
          </w:p>
          <w:p w:rsidR="00486132" w:rsidRPr="007D6895" w:rsidRDefault="00486132" w:rsidP="007D6895">
            <w:pPr>
              <w:pStyle w:val="a4"/>
              <w:numPr>
                <w:ilvl w:val="0"/>
                <w:numId w:val="12"/>
              </w:numPr>
              <w:tabs>
                <w:tab w:val="left" w:pos="266"/>
                <w:tab w:val="left" w:pos="684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Шорникова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М., Музыкальная литература. Музыка, ее формы и жанры. Первый год обучения. Рабочая тетрадь. Ростов-на-Дону, Феникс, 2014.</w:t>
            </w:r>
          </w:p>
          <w:p w:rsidR="00486132" w:rsidRPr="007D6895" w:rsidRDefault="00486132" w:rsidP="007D6895">
            <w:pPr>
              <w:pStyle w:val="a4"/>
              <w:numPr>
                <w:ilvl w:val="0"/>
                <w:numId w:val="12"/>
              </w:numPr>
              <w:tabs>
                <w:tab w:val="left" w:pos="266"/>
                <w:tab w:val="left" w:pos="684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Шорникова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М., Музыкальная литература. Русская музыка ХХ века. Четвертый год обучения. Ростов-на-Дону, Феникс, 2014.</w:t>
            </w:r>
          </w:p>
          <w:p w:rsidR="00486132" w:rsidRPr="007D6895" w:rsidRDefault="00486132" w:rsidP="007D6895">
            <w:pPr>
              <w:pStyle w:val="a4"/>
              <w:numPr>
                <w:ilvl w:val="0"/>
                <w:numId w:val="12"/>
              </w:numPr>
              <w:tabs>
                <w:tab w:val="left" w:pos="266"/>
                <w:tab w:val="left" w:pos="684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Шорникова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М., Музыкальная литература. Русская музыкальная классика. Третий год обучения. Рабочая тетрадь. Ростов-на-Дону, Феникс, 2014.</w:t>
            </w:r>
          </w:p>
          <w:p w:rsidR="00486132" w:rsidRPr="007D6895" w:rsidRDefault="00486132" w:rsidP="007D6895">
            <w:pPr>
              <w:pStyle w:val="a4"/>
              <w:numPr>
                <w:ilvl w:val="0"/>
                <w:numId w:val="12"/>
              </w:numPr>
              <w:tabs>
                <w:tab w:val="left" w:pos="266"/>
                <w:tab w:val="left" w:pos="684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Шорникова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М., Музыкальная литература. Третий год обучения. Учебное пособие. Ростов-на-Дону, Феникс, 2014. </w:t>
            </w:r>
          </w:p>
          <w:p w:rsidR="00486132" w:rsidRPr="007D6895" w:rsidRDefault="00486132" w:rsidP="007D6895">
            <w:pPr>
              <w:pStyle w:val="a4"/>
              <w:numPr>
                <w:ilvl w:val="0"/>
                <w:numId w:val="12"/>
              </w:numPr>
              <w:tabs>
                <w:tab w:val="left" w:pos="266"/>
                <w:tab w:val="left" w:pos="684"/>
              </w:tabs>
              <w:ind w:left="124" w:hanging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Костюкова О.,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Сорокотягин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Музыкальная литература в таблицах, схемах и тестах. Полный курс обучения. Учебное пособие. Ростов-на-Дону, Феникс, 2014.</w:t>
            </w:r>
          </w:p>
        </w:tc>
      </w:tr>
      <w:tr w:rsidR="00486132" w:rsidRPr="007D6895" w:rsidTr="00CD5C71">
        <w:tc>
          <w:tcPr>
            <w:tcW w:w="1560" w:type="dxa"/>
          </w:tcPr>
          <w:p w:rsidR="00486132" w:rsidRPr="007D6895" w:rsidRDefault="00333697" w:rsidP="007D68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Сольфеджио</w:t>
            </w:r>
          </w:p>
        </w:tc>
        <w:tc>
          <w:tcPr>
            <w:tcW w:w="6379" w:type="dxa"/>
          </w:tcPr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Баева Н.,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Зебряк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Т. Сольфеджио для 1-2 классов ДМШ. М.: Кифар», 2000.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Белая Н.В. Нотная грамота. Игры на уроках. Часть 1. Методическое пособие.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2003.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Белая Н.В. Нотная грамота. Игры на уроках. Часть 2. наглядный материал (карточки).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2004.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Берак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О.Л. Школа ритма. Учебное пособие по сольфеджио, часть 1,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Двухдольность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. М., 2003.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Берак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О.Л. Школа ритма. Учебное пособие по сольфеджио, часть 2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Трехдольность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. М., 2004.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Берак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О.Л. Школа ритма. Учебное пособие по сольфеджио, часть 3 Сложные, смешанные и переменные размеры, полиритмия и полиметрия. М., 2007.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Бергер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Н. Сначала – РИТМ (Ребенок играя творит музыку): учебное пособие.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2004.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Боровик Т.А. Изучение интервалов на уроках сольфеджио. Подготовительная группа 1-2 классы ДМШ и ДШИ. М.: Классика </w:t>
            </w:r>
            <w:r w:rsidRPr="008E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, 2007.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Варламова А.А., Семченко Л.В. Сольфеджио, 1 класс. М.: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, 2013.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Варламова А.А., Семченко Л.В. Сольфеджио, 2 класс. М.: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, 2011.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Варламова А.А., Семченко Л.В. Сольфеджио, 3 класс. М.: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. 2011.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Варламова А.А., Семченко Л.В. Сольфеджио, 4 класс. М.: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. 2011.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Варламова А.А., Семченко Л.В. Сольфеджио, 5 класс. М.: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. 2013.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Style w:val="FontStyle55"/>
                <w:sz w:val="20"/>
                <w:szCs w:val="20"/>
              </w:rPr>
              <w:t>Зебряк</w:t>
            </w:r>
            <w:proofErr w:type="spellEnd"/>
            <w:r w:rsidRPr="008E1038">
              <w:rPr>
                <w:rStyle w:val="FontStyle55"/>
                <w:sz w:val="20"/>
                <w:szCs w:val="20"/>
              </w:rPr>
              <w:t xml:space="preserve"> Т. Сочиняем на уроках сольфеджио. М.: Музыка, 1998.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Е.,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Синяева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Л.,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Чустова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Л. Сольфеджио: диатоника, лад;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хроматика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, модуляция. Учебное пособие 6-8 классы. М.: Классика-</w:t>
            </w:r>
            <w:r w:rsidRPr="008E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, 2004.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Е.,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Синяева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Л.,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Чустова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Л. Сольфеджио: интервалы, аккорды. Учебное пособие 6-8 классы. М.: Классика-</w:t>
            </w:r>
            <w:r w:rsidRPr="008E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, 2004.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Е.,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Синяева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Л.,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Чустова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Л. Сольфеджио: музыкальный синтаксис, метроритм. Учебное пособие 6-8 классы. М.: Классика-</w:t>
            </w:r>
            <w:r w:rsidRPr="008E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, 2004.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Е.М. Домашние задания по сольфеджио, 1 класс. М.: Престо, 2007.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Е.М. Домашние задания по сольфеджио, 2 класс. М.: Престо, 2013.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Е.М. Домашние задания по сольфеджио, 3 класс. М.: Престо, 2013.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Е.М. Домашние задания по сольфеджио, 4 класс. М.: Престо, 2010.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Е.М. Домашние задания по сольфеджио, 5 класс. М.: Престо, 2007.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Е.М. Домашние задания по сольфеджио, 6 класс. М.: Престо, 2013.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Е.М. Домашние задания по сольфеджио, 7 класс. М.: Престо, 2007.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Как преподавать сольфеджио в </w:t>
            </w:r>
            <w:r w:rsidRPr="008E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 веке. Мастер-класс. М.: Классика-</w:t>
            </w:r>
            <w:r w:rsidRPr="008E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, 2006.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Г.Ф. Музыкальные занимательные диктанты для </w:t>
            </w:r>
            <w:r w:rsidRPr="008E1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младших классов ДМШ и ДШИ. М., 2008.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Калинина Г.Ф. Музыкальные занимательные диктанты. Нотное приложение для преподавателей ДМШ и ДШИ, младшие классы. М., 2007.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Г.Ф. Музыкальные занимательные диктанты для учащихся 4-7 классов ДМШ и ДШИ. М., 2007.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Калинина Г.Ф. Музыкальные занимательные диктанты. Нотное приложение для преподавателей ДМШ и ДШИ, 4-7 классы. М., 2007.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Калинина Г.Ф. Сольфеджио. Рабочая тетрадь, 1 класс. М., 2015.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Калинина Г.Ф. Сольфеджио. Рабочая тетрадь, 2 класс. М., 2015.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Калинина Г.Ф. Сольфеджио. Рабочая тетрадь, 3 класс. М., 2015.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Калинина Г.Ф. Сольфеджио. Рабочая тетрадь, 4 класс. М., 2015.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Калинина Г.Ф. Сольфеджио. Рабочая тетрадь, 5 класс. М., 2015.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Калинина Г.Ф. Сольфеджио. Рабочая тетрадь, 6 класс. М., 2015.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Калинина Г.Ф. Сольфеджио. Рабочая тетрадь, 7 класс. М., 2015.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Калмыков Б.,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Фридкин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Г. Сольфеджио 1часть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Двухголосие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. М.: Музыка, 1992.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Калмыков Б.,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Фридкин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Г. Сольфеджио 1часть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Одноголосие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. М.: Музыка, 1992.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Камаева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Т.Ю.,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Камаев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А.Ф. Азартное сольфеджио. Иллюстративный и игровой материал. Учебное пособие по сольфеджио и теории музыки. М., 2004.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Картавцева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М. Сольфеджио </w:t>
            </w:r>
            <w:r w:rsidRPr="008E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века. М.: Кифара, 1999.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Кирюшин В.В. Интонационно-слуховые упражнения для развития абсолютного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музыкального слуха, мышления и памяти. М., 1992.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С. Я слышу, знаю, пою. Теория музыки на уроках сольфеджио с 1 по 7 класс.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2018.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Курина Г. Детское хоровое сольфеджио.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2015.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Курина Г. Первый год в классе сольфеджио. Хоровое сольфеджио. Интенсивный курс. Методическое пособие.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2016.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Курина Г. Мажорное и минорное сольфеджио.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2015.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Курина Г. Хоровая музыка в классе сольфеджио. Хоровое сольфеджио. Интенсивный курс. Учебное пособие для учащихся старших классов хоровых отделений ДМШ и ДШИ, хоровых отделений СУЗ и студентов ВУЗов.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2016.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Курина Г. Русское сольфеджио. Хоровое сольфеджио. Интенсивный курс.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2016.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Ладухин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В.В. Одноголосное сольфеджио. М.: Музыка, 1965.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Ладухин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В.В. Вокализы. М.: Музыка, 1997.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Лежнева О.Ю. Практическая работа на уроках сольфеджио, </w:t>
            </w:r>
            <w:r w:rsidRPr="008E1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диктант, слуховой анализ. М.: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, 2003.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Масленкова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Л.М. Сокровища родных мелодий. Сольфеджио. Учебное пособие.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Лань, 1998.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Металлиди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Ж.,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Перцовская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А. Мы играем, сочиняем и поём. Сольфеджио для 1 класса.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2003.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Металлиди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Ж.,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Перцовская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А. Мы играем, сочиняем и поём. Сольфеджио для 2 класса.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2008.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Металлиди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Ж.,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Перцовская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А. Мы играем, сочиняем и поём. Сольфеджио для 3 класса.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СПб.,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 композитор, 1993.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Металлиди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Ж.,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Перцовская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А. Мы играем, сочиняем и поём. Сольфеджио для 4 класса.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 композитор, 1992.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Металлиди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Ж.,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Перцовская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А. Мы играем, сочиняем и поём. Сольфеджио для 5 класса.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 композитор, 1992.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Мешкова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М. Чтение с листа на уроках сольфеджио. «Классика-</w:t>
            </w:r>
            <w:r w:rsidRPr="008E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», М., 2007.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Style w:val="FontStyle55"/>
                <w:sz w:val="20"/>
                <w:szCs w:val="20"/>
              </w:rPr>
              <w:t xml:space="preserve">Музыкальные диктанты для детской музыкальной школы. / Сост. Ж. </w:t>
            </w:r>
            <w:proofErr w:type="spellStart"/>
            <w:r w:rsidRPr="008E1038">
              <w:rPr>
                <w:rStyle w:val="FontStyle55"/>
                <w:sz w:val="20"/>
                <w:szCs w:val="20"/>
              </w:rPr>
              <w:t>Металлиди</w:t>
            </w:r>
            <w:proofErr w:type="spellEnd"/>
            <w:r w:rsidRPr="008E1038">
              <w:rPr>
                <w:rStyle w:val="FontStyle55"/>
                <w:sz w:val="20"/>
                <w:szCs w:val="20"/>
              </w:rPr>
              <w:t xml:space="preserve">, А. </w:t>
            </w:r>
            <w:proofErr w:type="spellStart"/>
            <w:r w:rsidRPr="008E1038">
              <w:rPr>
                <w:rStyle w:val="FontStyle55"/>
                <w:sz w:val="20"/>
                <w:szCs w:val="20"/>
              </w:rPr>
              <w:t>Перцовская</w:t>
            </w:r>
            <w:proofErr w:type="spellEnd"/>
            <w:r w:rsidRPr="008E1038">
              <w:rPr>
                <w:rStyle w:val="FontStyle55"/>
                <w:sz w:val="20"/>
                <w:szCs w:val="20"/>
              </w:rPr>
              <w:t xml:space="preserve">. М., </w:t>
            </w:r>
            <w:proofErr w:type="gramStart"/>
            <w:r w:rsidRPr="008E1038">
              <w:rPr>
                <w:rStyle w:val="FontStyle55"/>
                <w:sz w:val="20"/>
                <w:szCs w:val="20"/>
              </w:rPr>
              <w:t>СПб.:</w:t>
            </w:r>
            <w:proofErr w:type="gramEnd"/>
            <w:r w:rsidRPr="008E1038">
              <w:rPr>
                <w:rStyle w:val="FontStyle55"/>
                <w:sz w:val="20"/>
                <w:szCs w:val="20"/>
              </w:rPr>
              <w:t xml:space="preserve"> Музыка, 1995.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Насретдинова Н.А. Подбор аккомпанемента на уроках сольфеджио. Для 1-4 класса ДМШ. М.: Престо, 2014.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Style w:val="FontStyle55"/>
                <w:sz w:val="20"/>
                <w:szCs w:val="20"/>
              </w:rPr>
              <w:t xml:space="preserve">Орф К. Музыка для детей: рус. версия: т. 1. / Сост. В. Жилин, О. Леонтьева. Челябинск: </w:t>
            </w:r>
            <w:r w:rsidRPr="008E1038">
              <w:rPr>
                <w:rStyle w:val="FontStyle55"/>
                <w:sz w:val="20"/>
                <w:szCs w:val="20"/>
                <w:lang w:val="en-US"/>
              </w:rPr>
              <w:t>MPI</w:t>
            </w:r>
            <w:r w:rsidRPr="008E1038">
              <w:rPr>
                <w:rStyle w:val="FontStyle55"/>
                <w:sz w:val="20"/>
                <w:szCs w:val="20"/>
              </w:rPr>
              <w:t xml:space="preserve">; </w:t>
            </w:r>
            <w:r w:rsidRPr="008E1038">
              <w:rPr>
                <w:rStyle w:val="FontStyle55"/>
                <w:sz w:val="20"/>
                <w:szCs w:val="20"/>
                <w:lang w:val="en-US"/>
              </w:rPr>
              <w:t>Mainz</w:t>
            </w:r>
            <w:r w:rsidRPr="008E1038">
              <w:rPr>
                <w:rStyle w:val="FontStyle55"/>
                <w:sz w:val="20"/>
                <w:szCs w:val="20"/>
              </w:rPr>
              <w:t xml:space="preserve">: </w:t>
            </w:r>
            <w:r w:rsidRPr="008E1038">
              <w:rPr>
                <w:rStyle w:val="FontStyle55"/>
                <w:sz w:val="20"/>
                <w:szCs w:val="20"/>
                <w:lang w:val="en-US"/>
              </w:rPr>
              <w:t>Schott</w:t>
            </w:r>
            <w:r w:rsidRPr="008E1038">
              <w:rPr>
                <w:rStyle w:val="FontStyle55"/>
                <w:sz w:val="20"/>
                <w:szCs w:val="20"/>
              </w:rPr>
              <w:t>, 2008.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Островский А.Л.; Соловьев С.Н.;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Шокин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В.П. Сольфеджио. М.: Классика-</w:t>
            </w:r>
            <w:r w:rsidRPr="008E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, 2003.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Первозванская Т. Мир музыки. Полный курс теоретических дисциплин. Учебник по сольфеджио 1 класс.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2018.  + </w:t>
            </w:r>
            <w:r w:rsidRPr="008E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Первозванская Т. Мир музыки. Полный курс теоретических дисциплин. Рабочая тетрадь по сольфеджио 1 класс.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2018.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Первозванская Т. Мир музыки. Полный курс теоретических дисциплин. Учебник по сольфеджио 2 класс.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2018. + </w:t>
            </w:r>
            <w:r w:rsidRPr="008E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Первозванская Т. Мир музыки. Полный курс теоретических дисциплин. Рабочая тетрадь по сольфеджио 2 класс.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2018.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Первозванская Т. Мир музыки. Полный курс теоретических дисциплин. Учебник по сольфеджио 3 класс.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2018. + </w:t>
            </w:r>
            <w:r w:rsidRPr="008E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Первозванская Т. Мир музыки. Полный курс теоретических дисциплин. Рабочая тетрадь по сольфеджио 3 класс.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2018.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Первозванская Т. Мир музыки. Полный курс теоретических дисциплин. Учебник по сольфеджио 4 класс.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2018. + </w:t>
            </w:r>
            <w:r w:rsidRPr="008E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Первозванская Т. Мир музыки. Полный курс теоретических дисциплин. Рабочая тетрадь по сольфеджио 4 класс.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2018.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Первозванская Т. Мир музыки. Полный курс теоретических дисциплин. Учебник по сольфеджио 5 класс.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2018. + </w:t>
            </w:r>
            <w:r w:rsidRPr="008E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Первозванская Т. Мир музыки. Полный курс теоретических дисциплин. Рабочая тетрадь по сольфеджио 5 класс.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2018.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Рубец А. Одноголосное сольфеджио. М.: Музыка, 1996.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Русяева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И. Одноголосные диктанты. Учебное пособие для учащихся детских, вечерних и средних специальных школ 1-11 классов. М.: Планета детства, 2001.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Style w:val="FontStyle55"/>
                <w:sz w:val="20"/>
                <w:szCs w:val="20"/>
              </w:rPr>
              <w:t>Русяева</w:t>
            </w:r>
            <w:proofErr w:type="spellEnd"/>
            <w:r w:rsidRPr="008E1038">
              <w:rPr>
                <w:rStyle w:val="FontStyle55"/>
                <w:sz w:val="20"/>
                <w:szCs w:val="20"/>
              </w:rPr>
              <w:t xml:space="preserve"> И. Развитие гармонического слуха на уроках сольфеджио. М., 1993.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Середа В. Каноны. Учебное пособие по сольфеджио для ДМШ и музыкальных  училищ. М.: Престо, 1997.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Смердова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Т.Г. Тесты по сольфеджио. Учебно-методическое пособие, Р-н-Д: Феникс, 2016.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Стоянова Л.М.; Савельева Е.А. Зарубежная музыка. Произведения </w:t>
            </w:r>
            <w:r w:rsidRPr="008E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, вып.1.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1998.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Фролова Ю.В. Музыкальные диктанты. Учимся писать легко, быстро и правильно. Учебное пособие для ДМШ. Подготовительный и 1 классы. Р-н-Д.: Феникс, 2012.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Фролова Ю.В. Музыкальные диктанты. Учимся писать легко, быстро и правильно. Учебное пособие для ДМШ. 2, 3 классы. Р-н-Д.: Феникс, 2012.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Фролова Ю.В. Сольфеджио 4 класс. Учебное пособие, Р-н-Д.: Феникс, 2002.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Шехтман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Л.С. Двухголосное сольфеджио (на материале клавирной музыки) 4-7 классы ДМШ.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1998. 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Чустова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Л.И. Гимнастика музыкального слуха. Начальный курс сольфеджио. М.: Престо, 2015.</w:t>
            </w:r>
          </w:p>
          <w:p w:rsidR="004F3E27" w:rsidRPr="008E1038" w:rsidRDefault="004F3E27" w:rsidP="00EF01B8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Г. Развитие музыкального слуха. М.: Музыка, 1996.</w:t>
            </w:r>
          </w:p>
          <w:p w:rsidR="004F3E27" w:rsidRPr="007D6895" w:rsidRDefault="004F3E27" w:rsidP="00EF01B8">
            <w:pPr>
              <w:pStyle w:val="a4"/>
              <w:numPr>
                <w:ilvl w:val="0"/>
                <w:numId w:val="26"/>
              </w:numPr>
              <w:tabs>
                <w:tab w:val="left" w:pos="318"/>
                <w:tab w:val="left" w:pos="459"/>
              </w:tabs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Шеломов Б.И. Детское музыкальное творчество на русской народной основе. Методическое пособие для педагогов ДМШ. </w:t>
            </w:r>
            <w:proofErr w:type="gramStart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>СПб.:</w:t>
            </w:r>
            <w:proofErr w:type="gramEnd"/>
            <w:r w:rsidRPr="008E103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Композитор, 2015.</w:t>
            </w:r>
          </w:p>
        </w:tc>
        <w:tc>
          <w:tcPr>
            <w:tcW w:w="1611" w:type="dxa"/>
          </w:tcPr>
          <w:p w:rsidR="00486132" w:rsidRPr="007D6895" w:rsidRDefault="0085314F" w:rsidP="008531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649" w:type="dxa"/>
          </w:tcPr>
          <w:p w:rsidR="00486132" w:rsidRPr="007D6895" w:rsidRDefault="0085314F" w:rsidP="008531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253" w:type="dxa"/>
          </w:tcPr>
          <w:p w:rsidR="00333697" w:rsidRPr="007D6895" w:rsidRDefault="00333697" w:rsidP="00977F52">
            <w:pPr>
              <w:pStyle w:val="a4"/>
              <w:numPr>
                <w:ilvl w:val="0"/>
                <w:numId w:val="14"/>
              </w:numPr>
              <w:tabs>
                <w:tab w:val="left" w:pos="265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Новицкая Н.,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Рогальская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Двухголосие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С-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Пб.,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изд. «Композитор», 2012</w:t>
            </w:r>
          </w:p>
          <w:p w:rsidR="00333697" w:rsidRPr="007D6895" w:rsidRDefault="00333697" w:rsidP="00977F52">
            <w:pPr>
              <w:pStyle w:val="a4"/>
              <w:numPr>
                <w:ilvl w:val="0"/>
                <w:numId w:val="14"/>
              </w:numPr>
              <w:tabs>
                <w:tab w:val="left" w:pos="265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Шеломов Б.И. Детское музыкальное творчество на русской народной основе. Методическое пособие для педагогов ДМШ. С-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Пб.,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изд. «Композитор», 2015. </w:t>
            </w:r>
          </w:p>
          <w:p w:rsidR="00333697" w:rsidRPr="007D6895" w:rsidRDefault="00333697" w:rsidP="00977F52">
            <w:pPr>
              <w:pStyle w:val="a4"/>
              <w:numPr>
                <w:ilvl w:val="0"/>
                <w:numId w:val="14"/>
              </w:numPr>
              <w:tabs>
                <w:tab w:val="left" w:pos="265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Стоклицкая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 100 уроков сольфеджио для самых маленьких. Методическое пособие. Часть 1. М., Музыка, 2017</w:t>
            </w:r>
          </w:p>
          <w:p w:rsidR="00333697" w:rsidRPr="007D6895" w:rsidRDefault="00333697" w:rsidP="00977F52">
            <w:pPr>
              <w:pStyle w:val="a4"/>
              <w:numPr>
                <w:ilvl w:val="0"/>
                <w:numId w:val="14"/>
              </w:numPr>
              <w:tabs>
                <w:tab w:val="left" w:pos="265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Смердова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Т.Г. Тесты по сольфеджио.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Учебно-методическое пособие, 2-е изд. «Феникс», Ростов-на Дону, 2016.</w:t>
            </w:r>
          </w:p>
          <w:p w:rsidR="00333697" w:rsidRPr="007D6895" w:rsidRDefault="00333697" w:rsidP="00977F52">
            <w:pPr>
              <w:pStyle w:val="a4"/>
              <w:numPr>
                <w:ilvl w:val="0"/>
                <w:numId w:val="14"/>
              </w:numPr>
              <w:tabs>
                <w:tab w:val="left" w:pos="265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Курина Г. Первый год в классе сольфеджио. Хоровое сольфеджио. Интенсивный курс. Методическое пособие. С-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Пб.,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изд. «Композитор», 2016.</w:t>
            </w:r>
          </w:p>
          <w:p w:rsidR="00333697" w:rsidRPr="007D6895" w:rsidRDefault="00333697" w:rsidP="00977F52">
            <w:pPr>
              <w:pStyle w:val="a4"/>
              <w:numPr>
                <w:ilvl w:val="0"/>
                <w:numId w:val="14"/>
              </w:numPr>
              <w:tabs>
                <w:tab w:val="left" w:pos="265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Чустова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Л.И. Гимнастика музыкального слуха. Начальный курс сольфеджио. Престо, М., 2015</w:t>
            </w:r>
          </w:p>
          <w:p w:rsidR="00333697" w:rsidRPr="007D6895" w:rsidRDefault="00333697" w:rsidP="00B77CBD">
            <w:pPr>
              <w:pStyle w:val="a4"/>
              <w:numPr>
                <w:ilvl w:val="0"/>
                <w:numId w:val="14"/>
              </w:numPr>
              <w:tabs>
                <w:tab w:val="left" w:pos="265"/>
              </w:tabs>
              <w:ind w:left="124" w:hanging="1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Королева С. Я слышу, знаю, пою. Теория 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музыки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 уроках сольфеджио с 1 по 7 класс. «Композитор – С.-Пб», 2018</w:t>
            </w:r>
          </w:p>
          <w:p w:rsidR="00333697" w:rsidRPr="007D6895" w:rsidRDefault="00333697" w:rsidP="00B77CBD">
            <w:pPr>
              <w:pStyle w:val="a4"/>
              <w:numPr>
                <w:ilvl w:val="0"/>
                <w:numId w:val="14"/>
              </w:numPr>
              <w:tabs>
                <w:tab w:val="left" w:pos="265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Насретдинова Н.А. Подбор аккомпанемента на уроках сольфеджио. Для 1-4 класса ДМШ. М., «Престо», 2014.</w:t>
            </w:r>
          </w:p>
          <w:p w:rsidR="00333697" w:rsidRPr="007D6895" w:rsidRDefault="00333697" w:rsidP="00B77CBD">
            <w:pPr>
              <w:pStyle w:val="a4"/>
              <w:numPr>
                <w:ilvl w:val="0"/>
                <w:numId w:val="14"/>
              </w:numPr>
              <w:tabs>
                <w:tab w:val="left" w:pos="265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Первозванская Т. Мир музыки. Полный курс теоретических дисциплин. Рабочая тетрадь по сольфеджио 1-5 классы. «Композитор – С.-Пб», 2018. – 5 экз..</w:t>
            </w:r>
          </w:p>
          <w:p w:rsidR="00333697" w:rsidRPr="007D6895" w:rsidRDefault="00333697" w:rsidP="00B77CBD">
            <w:pPr>
              <w:pStyle w:val="a4"/>
              <w:numPr>
                <w:ilvl w:val="0"/>
                <w:numId w:val="14"/>
              </w:numPr>
              <w:tabs>
                <w:tab w:val="left" w:pos="265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Первозванская Т. Мир музыки. Полный курс теоретических дисциплин. Рабочая тетрадь по сольфеджио 1-5 класс. «Композитор – С.-Пб», 2018.  5 экз..</w:t>
            </w:r>
          </w:p>
          <w:p w:rsidR="00333697" w:rsidRPr="007D6895" w:rsidRDefault="00333697" w:rsidP="00B77CBD">
            <w:pPr>
              <w:pStyle w:val="a4"/>
              <w:numPr>
                <w:ilvl w:val="0"/>
                <w:numId w:val="14"/>
              </w:numPr>
              <w:tabs>
                <w:tab w:val="left" w:pos="265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Курина Г. Хоровая музыка в классе сольфеджио. Хоровое сольфеджио. Интенсивный курс. Учебное пособие для учащихся старших классов хоровых отделений ДМШ и ДШИ, С-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Пб.,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изд. «Композитор», 2016</w:t>
            </w:r>
          </w:p>
          <w:p w:rsidR="00486132" w:rsidRPr="007D6895" w:rsidRDefault="00333697" w:rsidP="00B77CBD">
            <w:pPr>
              <w:pStyle w:val="a4"/>
              <w:numPr>
                <w:ilvl w:val="0"/>
                <w:numId w:val="14"/>
              </w:numPr>
              <w:tabs>
                <w:tab w:val="left" w:pos="265"/>
              </w:tabs>
              <w:ind w:left="124" w:hanging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Курина Г. Русское сольфеджио. Хоровое сольфеджио. Интенсивный курс. С-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Пб.,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изд. «Композитор», 2016</w:t>
            </w:r>
          </w:p>
        </w:tc>
      </w:tr>
      <w:tr w:rsidR="00486132" w:rsidRPr="007D6895" w:rsidTr="00CD5C71">
        <w:tc>
          <w:tcPr>
            <w:tcW w:w="1560" w:type="dxa"/>
          </w:tcPr>
          <w:p w:rsidR="00486132" w:rsidRPr="008E10E0" w:rsidRDefault="00A8359C" w:rsidP="008E10E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Элементарная теория</w:t>
            </w:r>
          </w:p>
        </w:tc>
        <w:tc>
          <w:tcPr>
            <w:tcW w:w="6379" w:type="dxa"/>
          </w:tcPr>
          <w:p w:rsidR="00A8359C" w:rsidRPr="007D6895" w:rsidRDefault="00A8359C" w:rsidP="00943644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Алексеев Б., Мясоедов А. Элементарная теория музыки. - М., Музыка, 1986</w:t>
            </w:r>
          </w:p>
          <w:p w:rsidR="00A8359C" w:rsidRPr="007D6895" w:rsidRDefault="00A8359C" w:rsidP="00943644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Красшская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Л., Уткин В., Элементарная теория музыки. 4-е изд., доп. - М., Музыка, 199</w:t>
            </w:r>
            <w:r w:rsidR="00977F5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A8359C" w:rsidRPr="007D6895" w:rsidRDefault="00A8359C" w:rsidP="00943644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Способин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 Элементарная теория музыки: учебник. 6-е изд. - М., Музыка, 1973</w:t>
            </w:r>
          </w:p>
          <w:p w:rsidR="00A8359C" w:rsidRPr="007D6895" w:rsidRDefault="00A8359C" w:rsidP="00943644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Хвостенко В. Задачи и упражнения по элементарной теории музыки: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учеб. пособие. - М., Музыка, 2001</w:t>
            </w:r>
          </w:p>
          <w:p w:rsidR="00A8359C" w:rsidRPr="007D6895" w:rsidRDefault="00A8359C" w:rsidP="00943644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Вахромеев В.А. Элементарная теория музыки: учебник.   8-е изд. - М., Музыка, 1983</w:t>
            </w:r>
          </w:p>
          <w:p w:rsidR="00486132" w:rsidRPr="007D6895" w:rsidRDefault="00A8359C" w:rsidP="00943644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музыки: учебник для муз. училищ и старших классов спец. муз. школ /Н.Ю.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Афонина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Т.С.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Бершадская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Л.М.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Масленкова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Б.А.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Незванов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А.Л. Островский, Е.В. Титова, Г.Р.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Фрейдлинг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под общей ред. Т.С.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Бершадской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СПб.,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Композитор, 2003</w:t>
            </w:r>
          </w:p>
        </w:tc>
        <w:tc>
          <w:tcPr>
            <w:tcW w:w="1611" w:type="dxa"/>
          </w:tcPr>
          <w:p w:rsidR="00486132" w:rsidRPr="007D6895" w:rsidRDefault="0085314F" w:rsidP="008531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49" w:type="dxa"/>
          </w:tcPr>
          <w:p w:rsidR="00486132" w:rsidRPr="007D6895" w:rsidRDefault="00486132" w:rsidP="008531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86132" w:rsidRPr="007D6895" w:rsidRDefault="00486132" w:rsidP="007D68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132" w:rsidRPr="007D6895" w:rsidTr="00CD5C71">
        <w:tc>
          <w:tcPr>
            <w:tcW w:w="1560" w:type="dxa"/>
          </w:tcPr>
          <w:p w:rsidR="00486132" w:rsidRPr="007D6895" w:rsidRDefault="00A8359C" w:rsidP="007D68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6379" w:type="dxa"/>
          </w:tcPr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Алпарова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Николаве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Сусидко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И.П. Музыкально-игровой материал для дошкольников и младших школьников: На лугу. М.: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1999. 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Алпарова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Николаве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Сусидко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И.П. Музыкально-игровой материал для дошкольников и младших школьников: В зимнем лесу. М.: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2002. 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Алпарова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Николаве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Сусидко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И.П. Музыкально-игровой материал для дошкольников и младших школьников: Осень золотая (часть 1). М.: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2000.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Алпарова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Николаве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Сусидко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И.П. Музыкально-игровой материал для дошкольников и младших школьников: Осень золотая (часть 2). М.: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2000. 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Буренина А.И. Ритмическая мозаика: Программа по ритмической пластике для детей. 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СПб.: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ЛОИРО, 2000. 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Посвящение Карлу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Орфу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Учебное пособие по элементарному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музицированию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движению.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1: Движение и речь. / Е.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Забурдяева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Перунова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СПб.:</w:t>
            </w:r>
            <w:proofErr w:type="gram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Невская нота, 2008. 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Посвящение Карлу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Орфу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Учебное пособие по элементарному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музицированию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движению.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2: Поем, танцуем, играем в оркестре. / Е.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Забурдяева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Карш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Перунова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СПб.:</w:t>
            </w:r>
            <w:proofErr w:type="gram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Невская нота, 2008. 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Посвящение Карлу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Орфу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Учебное пособие по элементарному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музицированию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движению.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3: Старинные танцы и джазовые мелодии. / Е.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Забурдяева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СПб.:</w:t>
            </w:r>
            <w:proofErr w:type="gram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Невская нота, 2010. 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Посвящение Карлу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Орфу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Учебное пособие по элементарному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музицированию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движению.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5: Ритм. Просто о сложном. / Е.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Забурдяева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Карш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</w:t>
            </w:r>
            <w:proofErr w:type="spell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Перунова</w:t>
            </w:r>
            <w:proofErr w:type="spell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СПб.:</w:t>
            </w:r>
            <w:proofErr w:type="gramEnd"/>
            <w:r w:rsidRPr="007D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Невская нота, 2012. 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Коренева Т.Ф. Музыкально-ритмические движения для детей дошкольного, младшего и среднего школьного возраста. Часть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М.: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2001.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Конорова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В. Методическое пособие по ритмике: занятия по ритмике в 1 и 2 классах музыкальной школы. М.: Музыка, 1973.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Конорова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В. Методическое пособие по ритмике: занятия по ритмике в 3 и 4 классах музыкальной школы. М.: Музыка, 1973. 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Коренева Т.Ф. Музыкально-ритмические движения для детей дошкольного, младшего и среднего школьного возраста Часть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М.: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2001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Коренева Т.Ф. Музыкальные ритмопластические спектакли для детей дошкольного, младшего и среднего школьного возраста. Часть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М.: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2002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Коренева Т.Ф. Музыкальные ритмопластические спектакли для детей дошкольного, младшего и среднего школьного возраста Часть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="00652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М.: </w:t>
            </w:r>
            <w:proofErr w:type="spellStart"/>
            <w:r w:rsidR="0065282B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="0065282B">
              <w:rPr>
                <w:rFonts w:ascii="Times New Roman" w:eastAsia="Calibri" w:hAnsi="Times New Roman" w:cs="Times New Roman"/>
                <w:sz w:val="20"/>
                <w:szCs w:val="20"/>
              </w:rPr>
              <w:t>, 20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Коренева Т.Ф. Музыкально-ритмические задания и этюды на музыку Г. Свиридова для детей дошкольного, младшего и среднего школьного возраста. М.: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2003 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Русские народные песни и танцы для голоса, блок</w:t>
            </w:r>
            <w:r w:rsidR="009C53F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флейты и Орф-инструментов / В обр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Жилина. Челябинск, 2004.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Сельский хоровод: Игры, танцы, упражнения, стихи и загадки. М.: Советский композитор, 1987. </w:t>
            </w:r>
          </w:p>
          <w:p w:rsidR="00A8359C" w:rsidRPr="007D6895" w:rsidRDefault="0079689D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Франио</w:t>
            </w:r>
            <w:proofErr w:type="spellEnd"/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Г., </w:t>
            </w:r>
            <w:proofErr w:type="spellStart"/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Лифиц</w:t>
            </w:r>
            <w:proofErr w:type="spellEnd"/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 Методическое пособие по ритмике для 1-го класса музыкальной школы. М.: Музыка, 1995. </w:t>
            </w:r>
          </w:p>
          <w:p w:rsidR="00A8359C" w:rsidRPr="007D6895" w:rsidRDefault="0079689D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Франио</w:t>
            </w:r>
            <w:proofErr w:type="spellEnd"/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Методическое пособие по ритмике для 2-го класса музыкальной школы. М.: Музыка, 2005.</w:t>
            </w:r>
          </w:p>
          <w:p w:rsidR="00A8359C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Щеменко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Топотушки-хлопотушки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: ритмика и вокальное воспитание для детей. Р-н-Д: Феникс, 2011.</w:t>
            </w:r>
          </w:p>
          <w:p w:rsidR="00486132" w:rsidRPr="007D6895" w:rsidRDefault="00A8359C" w:rsidP="00E2287B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Аудиопособия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CD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-дисках</w:t>
            </w:r>
          </w:p>
        </w:tc>
        <w:tc>
          <w:tcPr>
            <w:tcW w:w="1611" w:type="dxa"/>
          </w:tcPr>
          <w:p w:rsidR="00486132" w:rsidRPr="007D6895" w:rsidRDefault="0065282B" w:rsidP="008531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49" w:type="dxa"/>
          </w:tcPr>
          <w:p w:rsidR="00486132" w:rsidRPr="007D6895" w:rsidRDefault="0065282B" w:rsidP="008531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4253" w:type="dxa"/>
          </w:tcPr>
          <w:p w:rsidR="0085314F" w:rsidRPr="0085314F" w:rsidRDefault="0085314F" w:rsidP="0085314F">
            <w:pPr>
              <w:pStyle w:val="a4"/>
              <w:numPr>
                <w:ilvl w:val="0"/>
                <w:numId w:val="32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14F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Посвящение Карлу </w:t>
            </w:r>
            <w:proofErr w:type="spellStart"/>
            <w:r w:rsidRPr="0085314F">
              <w:rPr>
                <w:rFonts w:ascii="Times New Roman" w:hAnsi="Times New Roman" w:cs="Times New Roman"/>
                <w:sz w:val="20"/>
                <w:szCs w:val="20"/>
              </w:rPr>
              <w:t>Орфу</w:t>
            </w:r>
            <w:proofErr w:type="spellEnd"/>
            <w:r w:rsidRPr="0085314F">
              <w:rPr>
                <w:rFonts w:ascii="Times New Roman" w:hAnsi="Times New Roman" w:cs="Times New Roman"/>
                <w:sz w:val="20"/>
                <w:szCs w:val="20"/>
              </w:rPr>
              <w:t>: Учебное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собие по элементарному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музициро-</w:t>
            </w:r>
            <w:r w:rsidRPr="0085314F">
              <w:rPr>
                <w:rFonts w:ascii="Times New Roman" w:hAnsi="Times New Roman" w:cs="Times New Roman"/>
                <w:sz w:val="20"/>
                <w:szCs w:val="20"/>
              </w:rPr>
              <w:t>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движению.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5: Ритм. Про</w:t>
            </w:r>
            <w:r w:rsidRPr="0085314F">
              <w:rPr>
                <w:rFonts w:ascii="Times New Roman" w:hAnsi="Times New Roman" w:cs="Times New Roman"/>
                <w:sz w:val="20"/>
                <w:szCs w:val="20"/>
              </w:rPr>
              <w:t xml:space="preserve">сто о сложном. / Е. </w:t>
            </w:r>
            <w:proofErr w:type="spellStart"/>
            <w:r w:rsidRPr="0085314F">
              <w:rPr>
                <w:rFonts w:ascii="Times New Roman" w:hAnsi="Times New Roman" w:cs="Times New Roman"/>
                <w:sz w:val="20"/>
                <w:szCs w:val="20"/>
              </w:rPr>
              <w:t>Забурдяева</w:t>
            </w:r>
            <w:proofErr w:type="spellEnd"/>
            <w:r w:rsidRPr="0085314F">
              <w:rPr>
                <w:rFonts w:ascii="Times New Roman" w:hAnsi="Times New Roman" w:cs="Times New Roman"/>
                <w:sz w:val="20"/>
                <w:szCs w:val="20"/>
              </w:rPr>
              <w:t xml:space="preserve">, Н. </w:t>
            </w:r>
            <w:proofErr w:type="spellStart"/>
            <w:r w:rsidRPr="0085314F">
              <w:rPr>
                <w:rFonts w:ascii="Times New Roman" w:hAnsi="Times New Roman" w:cs="Times New Roman"/>
                <w:sz w:val="20"/>
                <w:szCs w:val="20"/>
              </w:rPr>
              <w:t>Карш</w:t>
            </w:r>
            <w:proofErr w:type="spellEnd"/>
            <w:r w:rsidRPr="0085314F">
              <w:rPr>
                <w:rFonts w:ascii="Times New Roman" w:hAnsi="Times New Roman" w:cs="Times New Roman"/>
                <w:sz w:val="20"/>
                <w:szCs w:val="20"/>
              </w:rPr>
              <w:t xml:space="preserve">, Н. </w:t>
            </w:r>
            <w:proofErr w:type="spellStart"/>
            <w:r w:rsidRPr="0085314F">
              <w:rPr>
                <w:rFonts w:ascii="Times New Roman" w:hAnsi="Times New Roman" w:cs="Times New Roman"/>
                <w:sz w:val="20"/>
                <w:szCs w:val="20"/>
              </w:rPr>
              <w:t>Перунова</w:t>
            </w:r>
            <w:proofErr w:type="spellEnd"/>
            <w:r w:rsidRPr="0085314F">
              <w:rPr>
                <w:rFonts w:ascii="Times New Roman" w:hAnsi="Times New Roman" w:cs="Times New Roman"/>
                <w:sz w:val="20"/>
                <w:szCs w:val="20"/>
              </w:rPr>
              <w:t>. СПб: Невская нота, 2012.</w:t>
            </w:r>
          </w:p>
          <w:p w:rsidR="0085314F" w:rsidRPr="0085314F" w:rsidRDefault="0085314F" w:rsidP="0085314F">
            <w:pPr>
              <w:pStyle w:val="a4"/>
              <w:numPr>
                <w:ilvl w:val="0"/>
                <w:numId w:val="32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4F">
              <w:rPr>
                <w:rFonts w:ascii="Times New Roman" w:hAnsi="Times New Roman" w:cs="Times New Roman"/>
                <w:sz w:val="20"/>
                <w:szCs w:val="20"/>
              </w:rPr>
              <w:t>Конорова</w:t>
            </w:r>
            <w:proofErr w:type="spellEnd"/>
            <w:r w:rsidRPr="0085314F">
              <w:rPr>
                <w:rFonts w:ascii="Times New Roman" w:hAnsi="Times New Roman" w:cs="Times New Roman"/>
                <w:sz w:val="20"/>
                <w:szCs w:val="20"/>
              </w:rPr>
              <w:t xml:space="preserve"> Е. В. Методическое пособие по ритмике: занятия по ритмике в 1 и 2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лассах ДМШ. М.: Му</w:t>
            </w:r>
            <w:r w:rsidRPr="0085314F">
              <w:rPr>
                <w:rFonts w:ascii="Times New Roman" w:hAnsi="Times New Roman" w:cs="Times New Roman"/>
                <w:sz w:val="20"/>
                <w:szCs w:val="20"/>
              </w:rPr>
              <w:t>зыка, 2012.</w:t>
            </w:r>
          </w:p>
          <w:p w:rsidR="0085314F" w:rsidRPr="0085314F" w:rsidRDefault="0085314F" w:rsidP="0085314F">
            <w:pPr>
              <w:pStyle w:val="a4"/>
              <w:numPr>
                <w:ilvl w:val="0"/>
                <w:numId w:val="32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4F">
              <w:rPr>
                <w:rFonts w:ascii="Times New Roman" w:hAnsi="Times New Roman" w:cs="Times New Roman"/>
                <w:sz w:val="20"/>
                <w:szCs w:val="20"/>
              </w:rPr>
              <w:t>Конорова</w:t>
            </w:r>
            <w:proofErr w:type="spellEnd"/>
            <w:r w:rsidRPr="0085314F">
              <w:rPr>
                <w:rFonts w:ascii="Times New Roman" w:hAnsi="Times New Roman" w:cs="Times New Roman"/>
                <w:sz w:val="20"/>
                <w:szCs w:val="20"/>
              </w:rPr>
              <w:t xml:space="preserve"> Е. В. Методическое пособие по ритмике: занятия по ритмике в 3 и 4 классах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ДМШ. </w:t>
            </w:r>
            <w:r w:rsidRPr="0085314F">
              <w:rPr>
                <w:rFonts w:ascii="Times New Roman" w:hAnsi="Times New Roman" w:cs="Times New Roman"/>
                <w:sz w:val="20"/>
                <w:szCs w:val="20"/>
              </w:rPr>
              <w:t>М.: Музыка, 2012.</w:t>
            </w:r>
          </w:p>
          <w:p w:rsidR="0085314F" w:rsidRPr="008E1038" w:rsidRDefault="0085314F" w:rsidP="0085314F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ind w:left="318" w:hanging="284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E1038">
              <w:rPr>
                <w:color w:val="000000"/>
                <w:sz w:val="20"/>
                <w:szCs w:val="20"/>
              </w:rPr>
              <w:t xml:space="preserve">Коренева Т.Ф. Музыкальные </w:t>
            </w:r>
            <w:r w:rsidRPr="008E1038">
              <w:rPr>
                <w:color w:val="000000"/>
                <w:sz w:val="20"/>
                <w:szCs w:val="20"/>
              </w:rPr>
              <w:t>ритмоплас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E1038">
              <w:rPr>
                <w:color w:val="000000"/>
                <w:sz w:val="20"/>
                <w:szCs w:val="20"/>
              </w:rPr>
              <w:t>ические</w:t>
            </w:r>
            <w:r w:rsidRPr="008E1038">
              <w:rPr>
                <w:color w:val="000000"/>
                <w:sz w:val="20"/>
                <w:szCs w:val="20"/>
              </w:rPr>
              <w:t xml:space="preserve"> спектакли для детей дошкольного, младшего и среднего </w:t>
            </w:r>
            <w:proofErr w:type="gramStart"/>
            <w:r w:rsidRPr="008E1038">
              <w:rPr>
                <w:color w:val="000000"/>
                <w:sz w:val="20"/>
                <w:szCs w:val="20"/>
              </w:rPr>
              <w:t>школь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8E1038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8E1038">
              <w:rPr>
                <w:color w:val="000000"/>
                <w:sz w:val="20"/>
                <w:szCs w:val="20"/>
              </w:rPr>
              <w:t xml:space="preserve"> возраста Часть II. М.: </w:t>
            </w:r>
            <w:proofErr w:type="spellStart"/>
            <w:r w:rsidRPr="008E1038">
              <w:rPr>
                <w:color w:val="000000"/>
                <w:sz w:val="20"/>
                <w:szCs w:val="20"/>
              </w:rPr>
              <w:t>Владос</w:t>
            </w:r>
            <w:proofErr w:type="spellEnd"/>
            <w:r w:rsidRPr="008E1038">
              <w:rPr>
                <w:color w:val="000000"/>
                <w:sz w:val="20"/>
                <w:szCs w:val="20"/>
              </w:rPr>
              <w:t>, 2012.</w:t>
            </w:r>
          </w:p>
          <w:p w:rsidR="0085314F" w:rsidRPr="007D6895" w:rsidRDefault="0085314F" w:rsidP="00853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132" w:rsidRPr="007D6895" w:rsidTr="00CD5C71">
        <w:tc>
          <w:tcPr>
            <w:tcW w:w="1560" w:type="dxa"/>
          </w:tcPr>
          <w:p w:rsidR="00486132" w:rsidRPr="007D6895" w:rsidRDefault="00A8359C" w:rsidP="007D68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6379" w:type="dxa"/>
          </w:tcPr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Альбом ученика пианиста. Хрестоматия. Подготовительный класс. Учебно-методическое пособие Автор-сост. Г.Г. Цыганова. Ростов-н/Д. Феникс, 2008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Азбука игры на фортепиано: для уч.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подготов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A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классов ДМШ:</w:t>
            </w:r>
            <w:r w:rsidR="00A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учебно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методическое пособие: авт. сост. С.А. </w:t>
            </w:r>
            <w:proofErr w:type="spellStart"/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Барсукова</w:t>
            </w:r>
            <w:proofErr w:type="spellEnd"/>
            <w:r w:rsidR="009C53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Ростов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н/Д, 2012.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Беседы с пианистами. Коган Г. М.: Классика XXI век, 2004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методики музыкального воспитания детей изд. – Москва: Музыка, 1975 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искусством или искусство воспитания. Интерпретация. Смирнова Т.И. – М.: 2001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Воспитание пианиста. Е.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Тимакин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– М..,: Советский композитор, 1984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Воспитание самостоятельности учащегося в классе специального фортепиано.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Кременштейн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 Серия «Секреты фортепианного мастерства». Москва «Классика XXI»,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Диалоги о музыкальной педагогике.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Ражников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М.:, «Классика XXI», </w:t>
            </w:r>
            <w:bookmarkStart w:id="0" w:name="_GoBack"/>
            <w:bookmarkEnd w:id="0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Забытые правила. Е. 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Терегулов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 М.: Композитор, 1993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Из истории возникновения и развития детской фортепианной пьесы. Методическая разработка Н. Канделаки, Л. Мартынова, Куйбышев, 1980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Интенсивный курс по фортепиано. Смирнова Т.И. Учебное пособие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Allegro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Методические рекомендации. – Москва –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Геккель Л.  -Ленинград, "Советский композитор", 1988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Исполнителю, педагогу, слушателю (статьи, рецензии)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исполнять Бетховена. Сборник статей. Составитель А.В.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Засимов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М.: «Классика XXI»,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Как исполнять Гайдна. Сборник статей. Сост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Меркулов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А.М. М.: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«Классика XXI», 2004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Как исполнять Моцарта. Сборник статей. Составитель  Меркулов А.М.М.: «Классика XXI»,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Как исполнять Рахманинова. Сборник статей. Составитель  Грохотов С.В. М.: «Классика XXI»,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Клавирная музыка Баха в фортепианном классе  Калинина Н..-Л.: "Музыка", 1974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Лекции по истории фортепианной литературы. Рубинштейн А.Г -М., "Музыка", 1974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Метод обучения технике игры на фортепиано. Методическая разработка для хоровых и оркестровых специализаций средних специальны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 учебных заведений, сост.: С.С.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Карась - ст. преподаватель кафедры фортепиано Московского ГИК - М.: Музыка, 1988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индивидуального препо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давания игры на фортепиано. </w:t>
            </w:r>
            <w:proofErr w:type="spellStart"/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>Мар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тинсен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К.А. Серия «Секреты фортепианн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>ого мастерства». Москва «Класси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ка XXI век»,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Музыкальное воспитание в школе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12.- М.: Музыка, 1977.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Музыкальное воспитание в школе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13, .- М.: Музыка, 1978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Музыкальные иллюстрации к беседе «Интерпретация». Смирнова Т.И Аудиокассета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О воспитании пианистических навыков. Шмидт-Шкловская А.А. Серия «Секреты фортепианного мастерства». М.: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«Классика XXI век»,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Об изучении клавирных сочинений Б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аха в музыкальной школе. И. </w:t>
            </w:r>
            <w:proofErr w:type="spellStart"/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>Бра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удо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2-ое изд., Л.: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Музыка, 1979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Об искусстве фортепианной игры.- Нейгауз Г. -М.: Музыка, 1982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органной и клавирной музыке. И. </w:t>
            </w:r>
            <w:proofErr w:type="spellStart"/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Браудо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Л.: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Музыка, 1976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Педализация в процессе обучения игре на фортепиано.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Светозарова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Кременштейн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 Серия «Секреты фортепианного мастерства». Москва «Классика XXI век»,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Пианизм как искусство.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Фейнберг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С.Е.- Москва «Классика XXI век», 2004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Пианист и его работа.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Савшинский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Москва «Классика XXI век», 2002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Поэзия – музыка слов. Приложение к беседе «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Интерпрета-ция</w:t>
            </w:r>
            <w:proofErr w:type="spellEnd"/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».Смирнова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Т.И.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Москва – 2001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«Класс специального фортепиано. Интенсивный курс». Для ДМШ, муз. отделений школ искусств. / Автор и составитель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Смирнова Т.И. – Москва, 2002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для детских музыкальных школ. Класс специального фортепиано (ответственный редактор С.В.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Кузнецова) - М.: Музыка,- 1973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по курсу фортепиано для учащихся и студентов разных специальностей в системе школа-училище-ВУЗ" (ШУВ) РАМ им. Гнесиных (ответственный редактор: профессор В.Д.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Ныркова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председатель секции курса фортепиано - М.: Музыка,- 1997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Процесс работы пианиста-исполнителя над музыкальным произведением. Вицинский А.В. Серия «Секреты фортепианного мастерства». М.: Классика XXI,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фортепианной техникой.  Либерман Е. – М., Музыка, 1985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фортепианной техникой. Либерман Е. Серия «Секреты фортепианного мастерства». Москва «Классика XXI»,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Работа пианиста. Коган Г  Серия « Секреты фортепианного мастерства». М.: «Классика XXI», 2004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Ребёнок за роялем: педагоги-пианисты социалистических стран о фортепианной методике. Сборник статей. М.: "Музыка", 1981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Риторика и западноевропейская музык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>а XII - первой половины XIII ве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ков. О.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Захарова.-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М.: "Музыка", 1983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Творческая работа пианиста с авторским текстом.  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Либерман  Е.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М.: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"Музыка", 1988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и практика фортепианной педагогики. Трифонов А.А. – Куйбышев, 1979  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 никогда не будешь пианистом!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Шнабель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 Серия «Музыка в мемуарах». 2 издание. Москва «Классика XXI», 2002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У врат мастерства. Коган Г. Серия «Секреты фортепианного мастерства». Москва «Классика XXI», 2004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Фортепианная игра. Ответы на вопросы о фортепианной игре. Гофман Й. Серия «Секреты фортепианного мастерства». – М.: Классика XXI,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Фортепиано. Интенсивный курс. Пособие для преподавателей, детей и родителей. Методические рекомендации (автор: Т.И.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- М.: РИФ "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Криптологос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", 1992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Арии итальянских композиторов XVI – XVIII веков. Для высокого голоса в сопровождении фортепиано. Сост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Богданова 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Н.И..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Москва «Музыка» 1988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Арии итальянских композиторов XVII – XVIII веков. Для голоса в сопровождении фортепиано. Сост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Орленин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Москва «Музыка» 1975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Бах И.С.  – Мак-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Доуэлл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Э.  6 маленьких пьес из нотных тетрадей В.Ф. и А.М. Бах. Москва, «Классика - XXI» 2002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Бах И.С.  Маленькие прелюдии и фуги. Редакция Ф.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Бузони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Москва, «Классика - XXI» 2002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Бах И.С. Французские сюиты. М.: «Музыка», 1986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Бизе Ж. Детские игры. Пьесы для фортепиано в четыре руки. Редакция А.Д. Алексеева. Москва, «Классика - XXI» 2002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Бойко И. Джазовые акварели. М.: «Музыка», 1997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Гайдн Й. Избранные сонаты для фортепиано. Том второй.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Edition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Peters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Гайдн Й. Избранные сонаты для фортепиано. Том первый. М.: «Музыка», 1971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Гурилев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Избранные романсы и песни. Для голоса в сопровождении фортепиано. Москва «Музыка» 1996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Даргомыжский А. Избранные романсы и песни. Для голоса в сопровождении фортепиано. Москва «Музыка» 2002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Дети поют И.С. Баха. Сборник хоров для ДМШ. Составитель И.В. Трушина. С</w:t>
            </w:r>
            <w:r w:rsidR="0079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Пб: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«Композитор»,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Джазовая хрестоматия для юношества. Выпуск 1. М.: «Музыка», 1995</w:t>
            </w:r>
          </w:p>
          <w:p w:rsidR="00A8359C" w:rsidRPr="007D6895" w:rsidRDefault="0079689D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Золотой репертуар вокалиста. </w:t>
            </w:r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Романсы и дуэты русских композиторов. Для голоса (двух голосов) и фортепиано. 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СПб:</w:t>
            </w:r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«Композитор»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2000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Испанская фортепианная музыка для детей. Выпуск 1. С 1–4 классы. Серия «Испанский альбом». /Сост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Чернышков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 Москва «Классика - ХХI», 2002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Испанская фортепианная музыка для детей. Выпуск 2 5–7 классы. Серия «Испанский альбом». /Сост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Чернышков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 Москва «Классика - ХХI», 2002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Итальянские песни. Для голоса в сопровождении фортепиано. Москва «Музыка» 1989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Казелла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Одиннадцать детских пьес для фортепиано. Москва «Классика - ХХI»,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Караманов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Небесное и земное. Пьесы для фортепиано. Составитель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 Москва «Классика - ХХI», 2004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Караманов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Окно в музыку. Пьесы для фортепиано. Москва «Классика - ХХI», 2004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Косенко В. 24 детские пьесы. М.: «Музыка», 1986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Краткая антология городского - бытового романса. Том 1. «Любовь – оружию под стать…». Составитель А. Титов. Москва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Леденев Р. Музыкальные картинки. М.: «Советский композитор», 1985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Мой Кальман. Оперетты. Переложения для фортепиано в четыре руки Ж.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Металлиди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СПб: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«Композитор», 1998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Моцарт В.А. Детские пьесы для фортепиано. Составитель С.А.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Чернышков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Москва, «Классика - XXI»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Моцарт В.А. Сонатины для фортепиано в четыре руки. Москва «Классика - ХХI», 2004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Мошковский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Испанские танцы ор.12. Для фортепиано в четыре руки Москва, «Классика - XXI» 2002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Музыка для детей. Сост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ред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Сорокина К.С. Выпуск 1. М.: «Советский композитор», 1983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Первые шаги маленького пианиста. Сост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Баранова Г. и Четверухина 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А..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М.: «Музыка», 1997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Песенки малышам. Серенькая кошечка. В сопровождении фортепиано. Составители Нестерова Н., Селиверстова Н., </w:t>
            </w:r>
            <w:proofErr w:type="spellStart"/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СПб:ург</w:t>
            </w:r>
            <w:proofErr w:type="spellEnd"/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Издательство «Композитор», 1998,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Популярные русские романсы для голоса в сопровождении фортепиано. Выпуск 4. «Вам не понять моей печали»/ Составитель М.А.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Шух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– Москва, ООО «Издательство АСТ»; Донецк; «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Сталкер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»,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Пушкин в русском романсе. Том 1. Составитель М.С. Городецкая. Москва «Музыка» 1999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Пушкин в русском романсе. Том 2. Составитель М.С. Городецкая. Москва «Музыка» 1999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Радвилович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Галоши счастья и другие музыкальные сказки для 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фор-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тепиано</w:t>
            </w:r>
            <w:proofErr w:type="spellEnd"/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Санкт-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Петерберг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издательство «Лань» – 2001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Сборник пьес для фортепиано. Для ДМШ, 1-2 класс. Ростов-н/Д: изд-во «Феникс», 2000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Сказка в русской музыке. Музыкальные фрагменты из балетов и опер в облегченном переложении для фортепиано. Переложение В.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Дуловой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Юмаевой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СПб: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«Союз художников», 2002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Современный пианист. Редакция Соколова М. М.: «Музыка», 1970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Старинная музыка для маленьких пианистов. Москва, «Классика - XXI» 2001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Тахтарова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Сборник пьес для фортепиано. Подготовительное отделение. Саратов: «Лицей», 1998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Французская фортепианная музыка для детей. Выпуск 1, 1–3 классы. Серия «Сказки Франции». /Сост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Чернышков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 М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.: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«Классика - ХХI», 2002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Французская фортепианная музыка для детей. Выпуск 2, 4-5 класс. Серия «Сказки Франции». /Сост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Чернышков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 М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.: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«Классика - ХХI», 2002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Французская фортепианная музыка для детей. Выпуск 3, 6-7 класс. Серия «Сказки Франции». /Сост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Чернышков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 М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.: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Классика - ХХI», 2002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Хереско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 Музыкальные картинки. Ленинград, «Советский композитор» 1983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детского хора. Духовные песни и арии из нотной тетради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А.М.Бах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Сост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П.П.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Халабузарь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Москва, «Классика XXI» -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детского хора. Зарубежная хоровая музыка. Сост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П.П.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Халабузарь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Москва, «Классика XXI» - 2003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детского хора. Русская хоровая музыка. Сост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П.П.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Халабузарь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Москва, «Классика XXI» - 2003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фортепиано. Ред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Копчевского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Полифонические пьесы. Выпуск 1. 5 класс. М.: «Музыка» 1985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фортепиано. Ред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Копчевского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Полифонические пьесы. Выпуск 2. 5 класс. М.: «Музыка» 1986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фортепиано. Ред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Копчевского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Полифонические пьесы. Выпуск 1. 6 класс. М.: «Музыка» 1985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фортепиано. Ред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Копчевского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Произведения крупной формы. Выпуск 1. 5 класс. М.: «Музыка» 1985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для фортепиано. Редакция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Копчевского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Произведения крупной формы. Выпуск 2. 5 класс. М.: «Музыка» 1986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фортепиано. Ред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Копчевского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Пьесы.  Выпуск 1. 5 класс. М.: «Музыка» 1984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фортепиано. Ред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Копчевского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Пьесы.  Выпуск 2. 6 класс. М.: «Музыка» 1984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фортепиано. Ред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Копчевского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Пьесы.  Выпуск 1. 6 класс. М.: «Музыка» 1986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фортепиано. Ред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Копчевского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Этюды. Выпуск 1. 6 класс. М.: «Музыка» 1985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фортепиано. Ред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Копчевского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Этюды. Выпуск 2. 6 класс. М.: «Музыка» 1984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для фортепиано. Ред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Копчевского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Этюды. Выпуск 1. 7 класс. М.: «Музыка» 1985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Чайковский Б. Детская музыка для фортепиано. М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>.: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«Классика - ХХI»,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Чайковский П. Легкие переложения. Для фортепиано в четыре руки. Москва, «Классика - XXI»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Шуман Р. Детские сцены ор.15. Для фортепиано в четыре руки. Москва, «Классика - XXI» 2002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Шуман Р. Нетрудные пьесы. М.: «Музыка», 1971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Этюды. 4 класс. Редакторы-составители Гиндин Р.С. и Карафинка М.Н. Киев «Музична Украина», 1985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Этюды. 7 класс. Редакторы-составители Гиндин Р.С. и Карафинка М.Н. Киев «Музична Украина», 1985</w:t>
            </w:r>
          </w:p>
          <w:p w:rsidR="00A8359C" w:rsidRPr="007D6895" w:rsidRDefault="00AB50C9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Лемуан</w:t>
            </w:r>
            <w:proofErr w:type="spellEnd"/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Сочинение 37. Детские этюды для фортепиано М.: Кифара, 2005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Давиденко Е., Фадеева И. Музыкальные странички для маленьких: Подготовительный класс ДМШ М.: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Ленанд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2008</w:t>
            </w:r>
          </w:p>
          <w:p w:rsidR="00AB50C9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Бах И.С. Маленькие прелюдии и фуги. М.: «Музыка», 1973 </w:t>
            </w:r>
          </w:p>
          <w:p w:rsidR="00A8359C" w:rsidRPr="007D6895" w:rsidRDefault="00AB50C9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Милич</w:t>
            </w:r>
            <w:proofErr w:type="spellEnd"/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 Фортепиано 1 класс. М.: «Кифара», 1997</w:t>
            </w:r>
          </w:p>
          <w:p w:rsidR="00A8359C" w:rsidRPr="007D6895" w:rsidRDefault="00AB50C9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Лядов</w:t>
            </w:r>
            <w:proofErr w:type="spellEnd"/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сочинения.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М.: «Музыка», 1999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Избранные произведения композиторов-современников И.С. Баха для фортепиано. Полифонический альбом выпуск 2. Сост. Е.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Гудова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Чернышков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М.: «Классика - XXI», 2002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Фортепианная техника. Составители В.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Натансон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Дельнова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В. Малинников. М.: «Музыка», 1995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Штраус И. Сказки венского леса. Избранные вальсы для высокого голоса. М.: Музыка, 1967 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Шопен Ф. Песни: для голоса и фортепиано.</w:t>
            </w:r>
            <w:r w:rsidR="00AB5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М.: «Музыка», 2009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Шмитц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Mini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Jazz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Тетради 1-3. Легкие пьесы для фортепиано. Москва «Классика - ХХI», 2004 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Шмитц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Mini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Rok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Тетради 1-3. Легкие пьесы для фортепиано. Москва «Классика - ХХI», 2004 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фортепианной техники. Этюды. Тетради 1-4. Составитель С.А.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Чернышков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Москва «Классика - ХХI», 2004.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Смирнова Т.И. Интенсивный курс по фортепиано. Учебное пособие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Allegro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Тетради № 1-19. Москва: Издательский дом «Грааль» – 2000-2003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Альбом ученика пианиста. Составитель Г.Г. Цыганова, И.С.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Хрестоматия. 3-6 классы. Учебно-методическое пособие. Ростов-на Дону. Феникс, 2008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гавота до фокстрота. Иллюстрированная антология танцевальной музыки для фортепиано. выпуски 1-2. Составители Т.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Комаровская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Шарай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Москва, «Классика - XXI» 2003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Милич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 Фортепиано 1-6 классы. 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.М.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: Кифара, 2005-2008.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Милич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 Фортепиано 1-6 классы. 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.М.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: Кифара, 1997.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Милич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 Фортепиано 5-6 классы. Первая часть. Киев «Музична Украина» 1983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Милич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 Фортепиано 5-7 классы. Вторая часть. Киев «Музична Украина» 1979-1985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рояле вокруг света. Фортепианная музыка ХХ века. 1-7 классы. /Составитель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Чернышков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 Москва «Классика - ХХI», 2003.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Нескучная классика для всех. Ноты с картинками и любопытными историями. Для фортепиано. Выпуски 1-5. Составитель С.А.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Чернышков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Москва «Классика - ХХI», 2004 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Черни К. Избранные этюды для фортепиано. Ред. Г.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Гермера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Учебное пособие М.: Кифара, 2006.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Черни К. Избранные этюды пол ред. Г.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Гермера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М «Музыка» 1980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Черни К. Школа беглости. Сочинение 299. Ред. А. Сэнди. М.: Кифара, 2008-140с., нот.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Черни К. Школа беглости. Сочинение 299.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Музгиз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1963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Черни К. 100 упражнений. Ор 139 Для фортепиано. Нотное издание под ред. К. Черни М.: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2006-96с., нот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Черни К. Первоначальный фортепианный учитель. Сочинение 599. Учебное пособие. М.: Кифара, 2007.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Чимароза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Избранные сонаты для фортепиано. Нотное </w:t>
            </w:r>
            <w:proofErr w:type="spellStart"/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изданиеМ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.: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Кифара, 2008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Циполи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Избранные произведения для фортепиано. Полифонический альбом выпуск 1. Составители Е.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Гудова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Чернышков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Москва, «Классика - XXI», 2002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Чайковский П. Времена года: 12 характерных картинок для фортепиано. Соч. 37. М.: П.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Юргенсон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2012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Чайковский П. Времена года: М. «Музыка» 1985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Чайковский П. Детский альбом. Соч. 39 для фортепиано. М.: П.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Юргенсон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2007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Чайковский П. Шестнадцать песен для детей. Обработка для фортепиано С. Мовчана; исполнительская редакция Н. Юрыгиной М.: П.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Юргенсон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2010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Чайковский П.И. Избранное из опер и балетов. Нетрудные переложение. Выпуски I, IIС.-П. Муз. Изд-во Нота, 2004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репертуара для фортепиано: 5 класс ДМШ. Пьесы.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2. М.: «Музыка», 2009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Три века русского романса для голоса и фортепиано, учебное пособие в четырех томах, том 1-2. Из-во «Композитор» Санкт-Петербург, 2011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Тургенева Э. Музыкальная поляна. Пособие для начинающих играть на фортепиано. Части 1-2. Серия «Библиотека ДМШ» - М.: «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», 2002.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Тургенева Э.Ш. Пианист-фантазер. Части 1-2. Развитие музыкально-творческих навыков. Серия «Библиотека ДМШ» - М.: «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» - 2002.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 Первые шаги маленького пианиста (5е издание) Ростов н/Д.: Феникс, 2009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И.С. Крохе –музыканту: нотная азбука для самых маленьких часть I. Изд. 12-е. Ростов н/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Д. :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Феникс, 2010.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И.С.Я буду пианистом: методическое пособие для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обуч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Нотной грамоте и игре на фортепиано, части 1-3, издание 2. Ростов н/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Д. :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Феникс, 2009. 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Фильд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Дж. Избранные ноктюрны для фортепиано. М., «Классика - ХХI», 2003 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Мировое собрание фортепианных шедевров от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Фильда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Падеревского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фортепианные пьесы XIX-XX веков для фортепиано: сост. И ред.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Агнеша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Лакоша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 М.: АСТ «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», 2006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калейдоскоп. Популярные мелодии. Переложение для фортепиано, выпуски 1-3. М.: «Музыка»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Фортепианная техника. Сост.: В.А.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Натансон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В.В.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Дельнова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В.П. Малинников. М.: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Торглобус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2005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Рябухина Н.М. Давай поиграем! Учебное пособие для обучения игре на фортепиано детей 4-6 лет. Ростов н/Д.: Феникс, 2008 (школа развития)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Новая школа игры на фортепиано: авт.-сост.  Г.Г. Цыганова, И.С.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Изд. 13-е.  Ростов н/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Д. :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Феникс,2013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Старинные танцы для фортепиано: сост. и ред.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Агнеша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Лакоша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М.: АСТ «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», 2005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Кабалевский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24-прелюдии: для фортепиано. Соч. 38. М.: «Музыка», 2008.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Калькбреннер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Ф. Избранные этюды для фортепиано М.: «Музыка», 1994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Крупа-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Шушарина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 Пианист Бемоль: фортепианные пьесы и ансамбли для детей Ростов н/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Д. :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Феникс, 2008.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Киселева Т. Живая музыка. Нетрудные переложения для </w:t>
            </w:r>
            <w:proofErr w:type="spellStart"/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-но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Пермь:  Изд. Дом «Ника», 2010.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Бизе Ж. «Кармен». Облегченное приложение для фортепиано Г.-Г.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Хоймана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Знакомство с шедеврами классики.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Schott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Music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Innternational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Mainz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переизд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рус.яз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., 2004.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Вивальди А. «Времена года». Облегченное приложение для фортепиано Г.-Г.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Хоймана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Знакомство с шедеврами классики.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Schott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Music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Innternational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Mainz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переизд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рус.яз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., 2004.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Чайковский П.И. «Щелкунчик». Облегченное приложение для фортепиано Г.-Г.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Хоймана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Знакомство с шедеврами классики.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Schott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Music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Innternational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Mainz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переизд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рус.яз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., 2004.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Сен-Санс К. «Карнавал животных». Облегченное приложение для фортепиано Г.-Г.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Хоймана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Знакомство с шедеврами классики.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Schott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Music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Innternational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Mainz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переизд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рус.яз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., 2004.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Мусоргский М.П. «Картинки с выставки». Облегченное приложение для фортепиано Г.-Г.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Хоймана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Знакомство с шедеврами классики.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Schott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Music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Innternational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Mainz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переизд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рус.яз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., 2004.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Григ Э. «Пер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Гюнт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Облегченное приложение для фортепиано Г.-Г.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Хоймана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Знакомство с шедеврами классики.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Schott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Music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Innternational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Mainz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переизд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рус.яз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., 2004.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Золотая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библитотека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педагогического репертуара. Нотная папка пианиста № 2,3,7. Сост. В. Кравцова, М. Михайлова, гл. консультант Л.Н. Наумов.- М.: Дека - ВС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Азбука игры на фортепиано: для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учащихс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подг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 1 классов ДМШ. УУчебно0методическое пособие. Сост. С.А.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Барецкова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Ростов н/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Д. :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Феникс, 2008.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маленького пианиста. Сост. А.Д. Артоболевская. СПб: «Композитор», 2004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Первая встреча с музыкой. Сост. А.Д. Артоболевская. СПб: «Композитор», 2004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клавиатурой вдвоем: Альбом пьес для фортепиано в четыре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руки. Сост. А.Г.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Бахчиев</w:t>
            </w:r>
            <w:proofErr w:type="spellEnd"/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Е.Г.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Сорокина.М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.: «Музыка», 2008-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Волшебные звуки фортепиано: сборник пьес для </w:t>
            </w:r>
            <w:proofErr w:type="spellStart"/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фп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.: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5-7 класса ДМШ: учебно-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методич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пособие -сост. и общ. редактор С.А. Барсуковой. Рос</w:t>
            </w:r>
            <w:r w:rsidR="00A23A72">
              <w:rPr>
                <w:rFonts w:ascii="Times New Roman" w:eastAsia="Calibri" w:hAnsi="Times New Roman" w:cs="Times New Roman"/>
                <w:sz w:val="20"/>
                <w:szCs w:val="20"/>
              </w:rPr>
              <w:t>тов н/</w:t>
            </w:r>
            <w:proofErr w:type="gramStart"/>
            <w:r w:rsidR="00A23A72">
              <w:rPr>
                <w:rFonts w:ascii="Times New Roman" w:eastAsia="Calibri" w:hAnsi="Times New Roman" w:cs="Times New Roman"/>
                <w:sz w:val="20"/>
                <w:szCs w:val="20"/>
              </w:rPr>
              <w:t>Д :</w:t>
            </w:r>
            <w:proofErr w:type="gramEnd"/>
            <w:r w:rsidR="00A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Феникс, 2012.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Скарлатти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Ларгетто. Сюита для фортепиано. СПб: «Музыка»,1992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Родионова Т. Избранные пьесы и ансамбли. MUSIC WM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Буратино за фортепиано. Популярные детские песни в самом легком переложении. СПб: Изд. «Композитор», 2009.</w:t>
            </w:r>
          </w:p>
          <w:p w:rsidR="00486132" w:rsidRPr="007D6895" w:rsidRDefault="00A8359C" w:rsidP="009B0AA6">
            <w:pPr>
              <w:pStyle w:val="a4"/>
              <w:numPr>
                <w:ilvl w:val="0"/>
                <w:numId w:val="18"/>
              </w:numPr>
              <w:tabs>
                <w:tab w:val="left" w:pos="389"/>
              </w:tabs>
              <w:ind w:left="17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Счастливого Рождества! Рождественские песни в облегченном переложении для фортепиано  М.: «Музыка», 2007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11" w:type="dxa"/>
          </w:tcPr>
          <w:p w:rsidR="00486132" w:rsidRPr="007D6895" w:rsidRDefault="0065282B" w:rsidP="008531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296</w:t>
            </w:r>
          </w:p>
        </w:tc>
        <w:tc>
          <w:tcPr>
            <w:tcW w:w="1649" w:type="dxa"/>
          </w:tcPr>
          <w:p w:rsidR="00486132" w:rsidRPr="007D6895" w:rsidRDefault="0065282B" w:rsidP="008531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4253" w:type="dxa"/>
          </w:tcPr>
          <w:p w:rsidR="00A8359C" w:rsidRDefault="00A8359C" w:rsidP="009B0AA6">
            <w:pPr>
              <w:pStyle w:val="a4"/>
              <w:numPr>
                <w:ilvl w:val="0"/>
                <w:numId w:val="19"/>
              </w:numPr>
              <w:tabs>
                <w:tab w:val="left" w:pos="267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Адажио: хрестоматия для фортепиано: 2</w:t>
            </w:r>
            <w:r w:rsidR="00A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ДМШ: учебно-методическое пособие: сост. и общ. ред. С.А. Барсуковой. Ростов н/Д.: Феникс, 2014.</w:t>
            </w:r>
          </w:p>
          <w:p w:rsidR="00A23A72" w:rsidRPr="007D6895" w:rsidRDefault="00A23A72" w:rsidP="00A23A72">
            <w:pPr>
              <w:pStyle w:val="a4"/>
              <w:numPr>
                <w:ilvl w:val="0"/>
                <w:numId w:val="19"/>
              </w:numPr>
              <w:tabs>
                <w:tab w:val="left" w:pos="267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Адажио: хрестоматия для фортепиано: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ДМШ: учебно-методическое пособие: сост. и общ. ред. С.А. Барсуковой. Ростов н/Д.: Феникс, 2014.</w:t>
            </w:r>
          </w:p>
          <w:p w:rsidR="00A23A72" w:rsidRPr="007D6895" w:rsidRDefault="00A23A72" w:rsidP="00A23A72">
            <w:pPr>
              <w:pStyle w:val="a4"/>
              <w:numPr>
                <w:ilvl w:val="0"/>
                <w:numId w:val="19"/>
              </w:numPr>
              <w:tabs>
                <w:tab w:val="left" w:pos="267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Адажио: хрестоматия для фортепиано: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ДМШ: учебно-методическое пособие: сост. и общ. ред. С.А. Барсуковой. Ростов н/Д.: Феникс, 2014</w:t>
            </w:r>
          </w:p>
          <w:p w:rsidR="00A23A72" w:rsidRPr="007D6895" w:rsidRDefault="00A23A72" w:rsidP="00A23A72">
            <w:pPr>
              <w:pStyle w:val="a4"/>
              <w:numPr>
                <w:ilvl w:val="0"/>
                <w:numId w:val="19"/>
              </w:numPr>
              <w:tabs>
                <w:tab w:val="left" w:pos="267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Адажио: хрестоматия для фортепиано: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ДМШ: учебно-методическое пособие: сост. и общ. ред. С.А. Барсуковой. Ростов н/Д.: Феникс, 2014.</w:t>
            </w:r>
          </w:p>
          <w:p w:rsidR="00A23A72" w:rsidRPr="007D6895" w:rsidRDefault="00A23A72" w:rsidP="00A23A72">
            <w:pPr>
              <w:pStyle w:val="a4"/>
              <w:numPr>
                <w:ilvl w:val="0"/>
                <w:numId w:val="19"/>
              </w:numPr>
              <w:tabs>
                <w:tab w:val="left" w:pos="267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Адажио: хрестоматия для фортепиано: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ДМШ: учебно-методическое пособие: сост. и общ. ред. С.А. Барсук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овой. Ростов н/Д.: Феникс, 2014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23A72" w:rsidRPr="00A23A72" w:rsidRDefault="00A23A72" w:rsidP="00A23A72">
            <w:pPr>
              <w:pStyle w:val="a4"/>
              <w:numPr>
                <w:ilvl w:val="0"/>
                <w:numId w:val="19"/>
              </w:numPr>
              <w:tabs>
                <w:tab w:val="left" w:pos="267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Адажио: хрестоматия для фортепиано: 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ДМШ: учебно-методическое пособие: сост. и общ. ред. С.А. Барсуковой. Ростов н/Д.: Феникс, 2014.</w:t>
            </w:r>
          </w:p>
          <w:p w:rsidR="00A8359C" w:rsidRDefault="00A8359C" w:rsidP="009B0AA6">
            <w:pPr>
              <w:pStyle w:val="a4"/>
              <w:numPr>
                <w:ilvl w:val="0"/>
                <w:numId w:val="19"/>
              </w:numPr>
              <w:tabs>
                <w:tab w:val="left" w:pos="267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Альбом ученика пианиста: хрестоматия: 1 класс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учебно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методическое пособие: сост.  Г.Г. Цыганова, И.С.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Изд. 13-е. Ростов н/Д.: Феникс, 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2013.-</w:t>
            </w:r>
            <w:proofErr w:type="gramEnd"/>
          </w:p>
          <w:p w:rsidR="00A23A72" w:rsidRPr="00A23A72" w:rsidRDefault="00A23A72" w:rsidP="009B0AA6">
            <w:pPr>
              <w:pStyle w:val="a4"/>
              <w:numPr>
                <w:ilvl w:val="0"/>
                <w:numId w:val="19"/>
              </w:numPr>
              <w:tabs>
                <w:tab w:val="left" w:pos="267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A72">
              <w:rPr>
                <w:rFonts w:ascii="Times New Roman" w:eastAsia="Calibri" w:hAnsi="Times New Roman" w:cs="Times New Roman"/>
                <w:sz w:val="20"/>
                <w:szCs w:val="20"/>
              </w:rPr>
              <w:t>Альбом ученика пианиста: хрестоматия: 2 кл</w:t>
            </w:r>
            <w:r w:rsidRPr="00A23A72">
              <w:rPr>
                <w:rFonts w:ascii="Times New Roman" w:eastAsia="Calibri" w:hAnsi="Times New Roman" w:cs="Times New Roman"/>
                <w:sz w:val="20"/>
                <w:szCs w:val="20"/>
              </w:rPr>
              <w:t>асс</w:t>
            </w:r>
            <w:r w:rsidRPr="00A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23A72">
              <w:rPr>
                <w:rFonts w:ascii="Times New Roman" w:eastAsia="Calibri" w:hAnsi="Times New Roman" w:cs="Times New Roman"/>
                <w:sz w:val="20"/>
                <w:szCs w:val="20"/>
              </w:rPr>
              <w:t>учебно</w:t>
            </w:r>
            <w:proofErr w:type="spellEnd"/>
            <w:r w:rsidRPr="00A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методическое пособие: сост.  Г.Г. Цыганова, И.С. </w:t>
            </w:r>
            <w:proofErr w:type="spellStart"/>
            <w:r w:rsidRPr="00A23A72">
              <w:rPr>
                <w:rFonts w:ascii="Times New Roman" w:eastAsia="Calibri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A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Изд. 13-е. Ростов н/Д.: Феникс, 2013 </w:t>
            </w:r>
          </w:p>
          <w:p w:rsidR="00A8359C" w:rsidRPr="007D6895" w:rsidRDefault="00A8359C" w:rsidP="009B0AA6">
            <w:pPr>
              <w:pStyle w:val="a4"/>
              <w:numPr>
                <w:ilvl w:val="0"/>
                <w:numId w:val="19"/>
              </w:numPr>
              <w:tabs>
                <w:tab w:val="left" w:pos="267"/>
              </w:tabs>
              <w:ind w:left="124" w:hanging="1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Рябов В.В. Настенный календарь: 12 характеристических пьес. Для фортепиано. Соч. 84. М.: П.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Юргенсон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2013</w:t>
            </w:r>
          </w:p>
          <w:p w:rsidR="00486132" w:rsidRPr="007D6895" w:rsidRDefault="00287AA1" w:rsidP="009B0AA6">
            <w:pPr>
              <w:pStyle w:val="a4"/>
              <w:numPr>
                <w:ilvl w:val="0"/>
                <w:numId w:val="19"/>
              </w:numPr>
              <w:tabs>
                <w:tab w:val="left" w:pos="267"/>
              </w:tabs>
              <w:ind w:left="124" w:hanging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игры на фортепиано. Под общей ред. А. Николаева. Сост. А. Николаев, В. </w:t>
            </w:r>
            <w:proofErr w:type="spellStart"/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Натансон</w:t>
            </w:r>
            <w:proofErr w:type="spellEnd"/>
            <w:r w:rsidR="00A8359C"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Л. Рощина. М.: Музыка, 2013</w:t>
            </w:r>
          </w:p>
        </w:tc>
      </w:tr>
      <w:tr w:rsidR="00486132" w:rsidRPr="007D6895" w:rsidTr="00CD5C71">
        <w:tc>
          <w:tcPr>
            <w:tcW w:w="1560" w:type="dxa"/>
          </w:tcPr>
          <w:p w:rsidR="00486132" w:rsidRPr="007D6895" w:rsidRDefault="00A8359C" w:rsidP="007D68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Актерское мастерство</w:t>
            </w:r>
          </w:p>
        </w:tc>
        <w:tc>
          <w:tcPr>
            <w:tcW w:w="6379" w:type="dxa"/>
          </w:tcPr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Актерский тренинг: Мастерство актера в терминах Станиславского. – Москва АСТ, 2010. – (Золотой фонд актерского мастерства)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Гиппиус С.В. Актерский тренинг. Гимнастика чувств / С. В. Гиппиус. – Москва АСТ, 2010. – (Золотой фонд актерского мастерства)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Захава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Б.Е. Мастерство актера и режиссера: учеб. Пособие. – 5-е изд. – Москва: РАТИ–ГИТИС, 2008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Кипнис М. Актерский тренинг. 128 лучших игр и упражнений для любого тренинга / М. Кипнис. – Москва: АСТ, 2009. – (Золотой фонд актерского мастерства)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Кипнис М. Актерский тренинг. Более 100 игр, упражнений и этюдов, которые помогут вам стать первоклассным актером / М. Кипнис. – Москва: АСТ, 2010. – (Золотой фонд актерского мастерства)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Кнебель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О. Поэзия педагогики. О действенном анализе пьесы и роли. – Москва: ГИТИС, 2005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Кнебель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О. Слово в творчестве актера / М. О.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Кнебель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– Москва: РАТИ–ГИТИС, 2009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Станиславский К.С. Актерский тренинг. Работа актера над ролью / К. С. Станиславский. – Москва: АСТ, 2009. – (Золотой фонд актерского мастерства)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Станиславский К.С. Актерский тренинг. Работа актера над собой в творческом процессе переживания: Дневник ученика / К. С. Станиславский. – Москва: АСТ, 2009. – (Золотой фонд актерского мастерства)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Станиславский К.С. Актерский тренинг. Учебник актерского мастерства / К. С. Станиславский. – Москва: АСТ, 2009. – (Золотой фонд актерского мастерства)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Чехов. М.А. Тайны актерского мастерства. Путь актера / М. А. Чехов. – Москва: АСТ, 2009. – (Золотой фонд актерского мастерства)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Алпарова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Н.И., Николаев В.А.,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Сусидко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И.П., Музыкально-игровой материал для дошкольников и младших школьников: На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лугу – М.: «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», 1991.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Алпарова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Н.И., Николаев В.А. Музыкально-игровой материал для дошкольников и младших школьников: В зимнем лесу – М.: «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», 2002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Алпарова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Н.И., Николаев В.А. Музыкально-игровой материал для дошкольников и младших школьников: Осень золотая. Часть 1 – М.: «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», 2000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Алпарова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Н.И, Николаев В.А. Музыкально-игровой материал для дошкольников и младших школьников: Осень золотая. Часть 2 – М.: – «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» , 2000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Арлен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Волшебник страны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Оз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(мюзикл) – М.: «Муравей», 1997.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Белянская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Л.Б. Хочу на сцену! – Д.: «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Сталкер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», 1997.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Вихарева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Г.Ф. Музыкальные сценарии для детских зимних праздников – СПб: «Лань», 1998.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Голиков В. Детский музыкальный спектакль. Мирная поляна, - М.: «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», 2001.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Дубравин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 И. Страна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Читалия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песни героев любимых книг. Вокально-поэтический цикл на стихи Суслова З. – 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СПб.: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«Композитор», 2001.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Зарубин В.И. Большой театр: Первые постановки опер на русской сцене (1825-1993) – М.: «Эллис Лак», 1994.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Киркос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Р.Ю.,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Постоева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 Гуси-лебеди (детские праздники) –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СПб.: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«Композитор», 1998.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Киркос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Р.Ю.,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Постоева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 Сказка о ленивом зайце (детские праздники) – 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СПб.: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«Композитор», 1998.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Киркос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Р.Ю.,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Постоева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 Осенняя сказка (детские праздники) –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СПб.: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«Композитор», 1998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Мерзлякова С.И., Струве Г.А. Музыкально-литературный материал для дошкольников и младших школьников: Наш веселый хоровод. – М.: «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»,  2002.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Мерзлякова С.И., Струве Г.А. Музыкально-литературный материал для детей 5-8 лет: Встречи у портрета Пушкина А.С.. – М.: «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», 1999.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Мерзлякова С.И. Струве Г.А. Музыкально-литературный материал для детей 5-8 лет: Есенинские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осенины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– М.: «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», 2001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Надолинская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 Игры драматизации на уроках музыки в начальной школе – М.: «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», 2003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Нестьев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 Дягилев и музыкальный театр – М.: «Музыка», 1994.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Портнов Г. Королевский бутерброд – Смешная опера для детей в одном действии. (Либретто Г.А. Портнова по сюжету баллады А.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Милна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) – С-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Пб.: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«Композитор», 2001.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Таньков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Пьесы-сказки для детей от 5 до 15 лет. – М.: «Маска – собственное издание», 2003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Юргенштейн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 Магия детского театра (ноты, аудиокассета с фонограммой) – С-П.: «Творческое объединение», 1998.</w:t>
            </w:r>
          </w:p>
          <w:p w:rsidR="00A8359C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Юргенштейн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 В. лесу родилась елочка (ноты, аудиокассета с фонограммой) – С-П.: «Творческое объединение» 1998.</w:t>
            </w:r>
          </w:p>
          <w:p w:rsidR="00486132" w:rsidRPr="007D6895" w:rsidRDefault="00A8359C" w:rsidP="00CF4B9A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17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Якушина Л.А. Скоро в школу (детские праздники) – С-П.: «Композитор», 1997.</w:t>
            </w:r>
          </w:p>
        </w:tc>
        <w:tc>
          <w:tcPr>
            <w:tcW w:w="1611" w:type="dxa"/>
          </w:tcPr>
          <w:p w:rsidR="00FE353F" w:rsidRPr="007D6895" w:rsidRDefault="00FE353F" w:rsidP="00FE35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  <w:p w:rsidR="00486132" w:rsidRPr="007D6895" w:rsidRDefault="00486132" w:rsidP="00FE35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86132" w:rsidRPr="007D6895" w:rsidRDefault="00FE353F" w:rsidP="00FE35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4253" w:type="dxa"/>
          </w:tcPr>
          <w:p w:rsidR="00486132" w:rsidRPr="007D6895" w:rsidRDefault="00486132" w:rsidP="007D68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132" w:rsidRPr="007D6895" w:rsidTr="00CD5C71">
        <w:tc>
          <w:tcPr>
            <w:tcW w:w="1560" w:type="dxa"/>
          </w:tcPr>
          <w:p w:rsidR="00486132" w:rsidRPr="007D6895" w:rsidRDefault="00A8359C" w:rsidP="007D68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Постановка голоса, сольное пение</w:t>
            </w:r>
          </w:p>
        </w:tc>
        <w:tc>
          <w:tcPr>
            <w:tcW w:w="6379" w:type="dxa"/>
          </w:tcPr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Музыкальный портрет Полины Виардо. Арии, романсы и песни для меццо-сопрано в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сопр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ф-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но.М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.: Музыка, 1994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жалею, не зову, не плачу…Песни и романсы на стихи С. Есенина. М.: Скорпион, 1997 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Никита Богословский, ред. С.Л. Гринберг «Свет любви» песни для голоса и фортепиано. СПб: Изд. «Композитор», 2003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Орфенов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А.И. Избранные арии: Бах И.-С., Гендель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Г.Глюк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Х., Гайдн И. М.: Музыка, 1964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Подольская В. Арии, романсы и песни из репертуара А В. </w:t>
            </w:r>
            <w:proofErr w:type="spellStart"/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НеждановойМ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.: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Музыка, 1966 – 152  с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Популярные оперные арии в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сопр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ф-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но.М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.: Музыка, 1999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Популярные русские романсы для голоса в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сопр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ф-но. Выпуски 1-4. М.: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Аст-Сталкер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2003.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Пушкин в русском романсе. Сочинения для голоса и ф-но в 2-х томах. Том 1,2. .М.: Музыка, 2003.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«Ангел светлых снов» романсы на стихи Данилина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Ратгауза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для голоса и фортепиано. Ред.-сост. В.Г. Соловьев. 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СПб.: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Изд. «Композитор», 2007.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Романсы и дуэты русских композиторов для голоса (двух голосов) и ф-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но.С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-П.: Композитор, 2000– 56 с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Русские песни (для женских голосов в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сопр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ф-но) из серии «Уроки вокала»: Музыка, 1996 – 32  с.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С. Прокофьев «Романсы» для голоса и фортепиано, ор. 23,27,36. СПб: Изд. «Композитор», 2004.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Старинные русские романсы. В лёгком переложении для ф-но с буквенно-цифровым обозначением и мелодией в правой руке. Выпуск 1. М.: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Фридом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2000.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Танеев, Аренский,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Метнер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Гречанинов, сост. К. Плужников. Забытые страницы русского романса для голоса и фортепиано. СПб: Изд. «Композитор», 2005.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Толстой Д. Романсы на стихи А.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Блока.С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-П.: Композитор, 1998 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Толстой Д.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Лермонтовские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романсы для голоса и ф-но. Тетради 1-2. 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СПб.: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Композитор, 2000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камина. Старинные русские романсы. Сост.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Бонин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С., Жаров В. М.: Музыка, 1994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Фигнер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М.Сопрано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Арии из опер для голоса и ф-но. С-П.: Композитор, 2000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Фигнер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Н.Тенор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Арии из опер для голоса и ф-но. С-П.: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Композитор, 2000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Хворостовский Д. Песни и романсы для голоса и </w:t>
            </w:r>
            <w:proofErr w:type="spellStart"/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-но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СПб.: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Изд. Композитор, 2001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 Шварц, ред. С.Л. Гринберг. Песни и романсы из кинофильмов для голоса и </w:t>
            </w:r>
            <w:proofErr w:type="spellStart"/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-но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СПб: Изд.  «Композитор», 2002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Катульская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 Избранные романсы французских композиторов XIX века. М.: Музыка, 1966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Кильчевская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А.Д. (сост.) Избранные арии итальянских композиторов для тенора. М.: Музыка, 1966 с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Клепалов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 Романсы для голоса в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сопр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ф-но. М.: Музыка, 2002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Краткая антология городского романса. Том 1: Любовь оружию под стать. М.: Музыка, 2003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Кулёв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Такун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Ф.И. (сост.) Золотая коллекция русского романса. В переложении для голоса в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сопр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ф-но. М.: Современная музыка, 2000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Метнер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Н.К. Забытые мотивы. Циклы 1-2. соч. 38.М.: «Музыка», 1999-2000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М. Таривердиев «Мгновения». Песни романсы из кино-и телефильмов. СПб: Изд. «Композитор», 2003.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А. Аренский Избранные романсы: для голоса и фортепиано. М.: «Музыка», 2009-64с.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Популярные русские романсы для голоса в сопровождении фортепиано: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5-6. «Сожженное письмо» и «Черный локон» Авт.-сост. М.А.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Шух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М.: ООО «Издательство АСТ», 2004.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Даргомыжский А. Избранные романсы и песни. М.: Музыка, 2002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Доницетти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Арии из опер в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сопр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ф-но. М.: Музыка, 1965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Звёды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небе. Старинные русские романсы. Сост. Нагибин С.М.: ТОО «Вес», 1994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 Н. (сост.) В моей душе. Романсы русских композиторов для низкого голоса и ф-но. М.: Кифара, 1997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Бородин А.П. Избранные романсы и песни: для голоса и фортепиано М.: «Музыка», 2009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«Вам не понять людей печали», романсы для тенора в сопровождении фортепиано из репертуара К. Котельникова. СПб: Изд. «Союз художников», 2005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Бочкарёва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Л.С. (сост.) Романсы и песни (для тенора в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сопр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ф-но) из серии «Уроки вокала» М.: Музыка, 1996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Варламов А. Избранные романсы и песни: Для высокого и среднего голосов в сопровождении </w:t>
            </w:r>
            <w:proofErr w:type="spellStart"/>
            <w:proofErr w:type="gram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-но</w:t>
            </w:r>
            <w:proofErr w:type="gram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М.: «Музыка»,2007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Гафонова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Л., Семенцова Г. Не уходи, побудь со мною…Русские романсы. М.: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Профиздат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, 1996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Глинка М. Вокальные дуэты. В сопровождении фортепиано. М.: «Музыка»,2008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Глинка М. И Упражнения для совершенствования голоса, </w:t>
            </w: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методические к ним пояснения и вокализы-сольфеджио. М.: Кифара, 1997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Гурилёв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Избранные романсы и песни: для одного и двух голосов в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сопр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ф-но. М.: Музыка, 1996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Гурилев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Избранные романсы и песни. Для голоса в сопровождении фортепиано М.: «Музыка», 2007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Алябьев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Избранные романсы и песни: для одного и двух голосов в </w:t>
            </w: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сопр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. ф-но. М.: Музыка, 1996</w:t>
            </w:r>
          </w:p>
          <w:p w:rsidR="00A63DF8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Алябьев</w:t>
            </w:r>
            <w:proofErr w:type="spellEnd"/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Избранные романсы и песни: для голоса в сопровождении фортепиано. М.: «Музыка», 2007</w:t>
            </w:r>
          </w:p>
          <w:p w:rsidR="00486132" w:rsidRPr="007D6895" w:rsidRDefault="00A63DF8" w:rsidP="009A066D">
            <w:pPr>
              <w:pStyle w:val="a4"/>
              <w:numPr>
                <w:ilvl w:val="0"/>
                <w:numId w:val="22"/>
              </w:numPr>
              <w:tabs>
                <w:tab w:val="left" w:pos="372"/>
              </w:tabs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95">
              <w:rPr>
                <w:rFonts w:ascii="Times New Roman" w:eastAsia="Calibri" w:hAnsi="Times New Roman" w:cs="Times New Roman"/>
                <w:sz w:val="20"/>
                <w:szCs w:val="20"/>
              </w:rPr>
              <w:t>Артамонов Е. Песнь души. Десять романсов. С-П.: Композитор, 1998</w:t>
            </w:r>
          </w:p>
        </w:tc>
        <w:tc>
          <w:tcPr>
            <w:tcW w:w="1611" w:type="dxa"/>
          </w:tcPr>
          <w:p w:rsidR="00486132" w:rsidRPr="007D6895" w:rsidRDefault="00FE353F" w:rsidP="00FE35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649" w:type="dxa"/>
          </w:tcPr>
          <w:p w:rsidR="00486132" w:rsidRPr="007D6895" w:rsidRDefault="00FE353F" w:rsidP="00FE35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4253" w:type="dxa"/>
          </w:tcPr>
          <w:p w:rsidR="00486132" w:rsidRPr="007D6895" w:rsidRDefault="00486132" w:rsidP="007D68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5DC" w:rsidRPr="007D6895" w:rsidTr="00CD5C71">
        <w:trPr>
          <w:trHeight w:val="319"/>
        </w:trPr>
        <w:tc>
          <w:tcPr>
            <w:tcW w:w="1560" w:type="dxa"/>
          </w:tcPr>
          <w:p w:rsidR="00CB55DC" w:rsidRPr="00CB55DC" w:rsidRDefault="00CB55DC" w:rsidP="00CB55D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Х</w:t>
            </w:r>
            <w:r w:rsidRPr="00CB55DC">
              <w:rPr>
                <w:rFonts w:ascii="Times New Roman" w:eastAsia="Calibri" w:hAnsi="Times New Roman" w:cs="Times New Roman"/>
                <w:b/>
              </w:rPr>
              <w:t>ор</w:t>
            </w:r>
          </w:p>
        </w:tc>
        <w:tc>
          <w:tcPr>
            <w:tcW w:w="6379" w:type="dxa"/>
          </w:tcPr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 К. П. «Работа над дикцией в хоре» М.: Музыка, 2003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Гонтаренко Н. Б. «Сольное пение» Ростов-на-Дону, Феникс, 2007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Далецкий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 Обучение пению. М.: Музыка, 2003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Дмитриев Д. Основы вокальной методики. 2 изд.. М.: Музыка, 1996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 В. Развитие голоса. Координация и тренинг. С.П.: Композитор, 1997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Емельянов В.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Фонопедический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 развития показателей  певческого голосообразования (методические рекомендации) Южно-Сахалинск. 1990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Ламперти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Дж. «Техника Бельканто» 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Огороднов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Музыкально-певческое воспитание детей в общеобразовательной школе. Киев: Музыка Украины, 1989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Соколов В. Дирижёр, педагог, композитор. М.: Музыка, 1988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Соколов В. «Работа с хором» М.: Музыка, 1967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Струве Г. А. «Хоровое сольфеджио» М.: Музыка, 1981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Стулова Г. Теория и практика работы с детским хором М.: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, 2002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Тевлин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 Хоровые пути М.: Музыка, 1996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Чесноков П. «Хор и управление им». М.: Музыка, 1967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Ave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Maria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Вокальный альбом.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. 3. Хоровые произведения. Сост. Абрамова Л. М.: Музыка, 2000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Венок дружбы. Сост. Бекетова В. М.: Типография ВМО,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Вокальные ансамбли на слова Пушкина. М.: Музыка, 1998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Дети поют Баха. Сборник хоров для ДМШ С-П.: Композитор, 2003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Духовные песни и арии из нотной тетради А.М. Бах. Сост.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Халабузарь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 М.: Классика- XXI, 2003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Колыбельные. Из серии «Песенки малышам». Сост. Нестерова Н., Селиверстова Н. С-П.: Композитор. 1998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Окно в природу: хоры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a’capella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репертуара «Красной гвоздики». Сост.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Удовицкий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М.: Музыка, 1997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Поет хор студентов СГУ “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Vivat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”. Репертуарный сборник. Самара: 2002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Полифонические произведения. Библиотека студента – хормейстера. Сост.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Алемасов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 М.: Музыка, 1996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Русская хоровая музыка. Хрестоматия для детского хора. Сост.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Халабузарь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 М.: Классика- XXI, 2003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Сборник произведений для детского или женского хора.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. 1М.: Фолио, 2000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Серенькая кошечка. Из серии «Песенки малышам». Сост. Нестерова Н., Селиверстова Н. С-П.: Композитор, 1998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Хоры композиторов Франции.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. 1. Сост. Куликов Б. М.: Музыка, 1967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Хрестоматия по дирижированию хором. Средние музыкальные учебные заведения. Вып.1. Сост.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Красотина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, Рюмина, Левит. М.: Музыка, 1994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Арлен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Волшебник страны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Оз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(мюзикл) М.: «Муравей», 1997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Бальмонт К. Черепнин Н.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Фейные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сказки: детские песенки Репринтное издание П.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Юргенсона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, 1996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Бах И.С. Хоры в сопровождении фортепиано. М.: Музыка, 1965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Веббер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 Иисус Христос – Суперзвезда М.: ТОО «Гарант – ММТ», 1994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Верди Дж. Хоры из опер М.: Музыка, 1995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Голиков В. Мирная поляна. Детский музыкальный спектакль. М.: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, 2002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Голиков В. Край родимый, здравствуй! Песни для детей разного возраста. М.: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, 2001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Дубравин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 Огромный дом. Песни и хоры для детей С-П.: Композитор, 1996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Дубравин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Я.Страна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Читалия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, или песни героев любимых книг. Вокально-поэтический цикл на стихи Суслова В. С-П.: Композитор, 2001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Дубравин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 Ищу в природе красоту. Женские хоры. С-П.: Композитор, 2003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Киркос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Р.Ю. Гуси-лебеди (детские праздники) С-П.: Композитор. 1998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Киркос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Р.Ю.,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Постоева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 Сказка о ленивом зайце (детские праздники) С-П.: Композитор. 1998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Киркос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Р.Ю.,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Постоева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 Осенняя сказка (детские праздники) С-П.: Композитор. 1998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Мерзлякова С.И., Струве Г.А. Музыкально-литературный материал для детей 5-8 лет: Встречи у портрета А.С. Пушкина М.: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, 1999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Локшин Д.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Лицвенко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 Зарубежная хоровая литература.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. 3 М.: Музыка, 1975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Орлов В. Снегирь и ласточка. Детская опера в одном действии. М.: изд.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Юргенсона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, 2003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Парцхаладзе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Не привыкайте к чудесам. Песни и хоры для детей. М.: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, 2003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Подгайц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Полезные советы (песни и хоры для детей)  М.: Композитор, 1994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Позднеев В. Произведения для хора. М.: Современная музыка, 2003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Портнов Г. Королевский бутерброд. Смешная опера для детей в одном действии. Либретто Портнова Г. по сюжету баллады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Милна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С-П.: Композитор, 2001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Протасов М., Степанов В. Песни и музыкальная сказка для детей дошкольного и младшего школьного возраста. М.: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, 2002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Римша В. Как у бабушки Арины. Вокальный цикл для детского хора. С-П.: Союз художников, 2003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Сальманов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 Хоровое пение в детских коллективах М.: Композитор, 1995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Свиридов Г. Сочинения для хора.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1-3. М.: ИПС, 1995 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Славкин М. Земля – это тоже звезда. Песни и хоры для детей.</w:t>
            </w: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М.: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, 1999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Чайковский П. Природа и любовь (для хора и голосов) М.: Музыка, 1967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Юрлов А. Переложения и обработки для хора. М.: Композитор, 1997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Бизе Ж. Кармен. Опера в 4-х действиях: клавир. М.: «Музыка», 2007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Облака. Песенки для самых маленьких. Музыка, слова и рисунки Ирины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Конвенан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. СПб: Изд.  «Композитор», 2003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Дубравин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 Музыка для детского хора. СПб: Изд. «Композитор», 2004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Дубравин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 Все начинается со школьного звонка: песни для детей маленьких, постарше и подростков. СПб: Изд. «Композитор», 2000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Поет детских хор: выпуск 1: в сопровождении фортепиано и без сопровождения: для старших классов ДМШ: учебно-методическое пособие. Сост. А.Р.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Бабасинов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. Ростов н/</w:t>
            </w:r>
            <w:proofErr w:type="gram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Д. :</w:t>
            </w:r>
            <w:proofErr w:type="gram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Феникс, 2009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Малыши поют классику: для детского хора в сопровождении фортепиано и без сопровождения, части 1-2. Сост. Л.А. Афанасьева-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Шешукова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. СПб: Изд. «Композитор», 1998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Репертуар хорового класса. Западная классика: Составитель И.Н.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Дяденко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. Издательство: Кифара, 2003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Репертуар хорового класса. Русская классика: Составитель Б.А. Селиванов Издательство: Кифара, 2007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Репертуар хорового класса. Народные песни: Составитель И.Н.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Дяденко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. Издательство: Кифара, 2007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Несжатая полоса. Песни и хоры на стихи Н. Некрасова: для детей среднего и старшего возраста: Сост. И.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Заманский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М.: «Музыка», </w:t>
            </w: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2005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Композиторы-классики для детского хора. Выпуски 6-7: сост. В.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Беекетова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М.: «Музыка», 2007-2008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Бровко В. Оле</w:t>
            </w:r>
            <w:r w:rsidR="00FE353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закрой глазки. Музыкальные картинки по сказкам Х. Андерсена, либретто Т.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Калининой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. СПб: Композитор, 2004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Цеслюкевич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 Все хорошо. Песни для детей в сопровождении фортепиано. СПб: Изд. «Союз художников», 2008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Металлиди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 Унеси меня мой змей. песни для детского хора. СПб: Изд. «Композитор» , 2000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 гостях у дедушки Корнея. Для детей дошкольного и младшего школьного возраста, по мотивам произведений К. Чуковского М.: «Музыка», 2003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Римша В. Концерт: для младшего и среднего хора ДМШ. СПб: Изд. «Композитор», 2006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Металлиди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 Про луну и апельсины. Песни для детского хора ДМШ. Издательство «Композитор» Санкт-Петербург,1997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Нотная папка хормейстера № 1-7. 2-е издание. Сост. И редакторы: Б.И. Куликов, Н.В. Аверина (в 6 тетрадях) Изд.: «Дека ВС», 2008-2013.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Малыши поют классику. Части 1-2.. Зарубежная музыка. Сост. Афанасьева-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Шешукова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 СПб: Изд. «Композитор», 1998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Чайковский П.И. Детский альбом. Переложение для детского хора. А. Кожевникова, стихи В. Лунина М.: «Музыка», 2004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Вместе с хором. Репертуар детского хора  и телевидения и радио Санкт-Петербурга. Выпуски 4 -7. Составитель С. Грибков</w:t>
            </w: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СПб: Изд. «Союз художников», 2007-2012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Лиманская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Школа хорового пения. Часть 1: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Одноголосье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. Владимир: ИД. «Референт», 2011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Лиманская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Школа хорового пения. Часть 2: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Двуголосье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. Владимир: ИД. «Референт», 2011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Лиманская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Школа хорового пения. Часть 3: Многоголосье Владимир: ИД. «Референт», 2011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Обработки русских народных песен для детского, женского и юношеского хоров, выпуск 1, Л.А. </w:t>
            </w:r>
            <w:proofErr w:type="gram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Жукова .</w:t>
            </w:r>
            <w:proofErr w:type="gram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="00FE35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б: Композитор, 2010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«Популярная зарубежная музыка для детского хора» учебное пособие для ДМШ, выпуск 1, сост.: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Роганова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Рыкалина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О.В., Васильева Л.В. СПб: Изд. «Композитор», 2011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Хоровая лаборатория XXI век» Музыка для детей и юношества выпуск 1, сост.: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Роганова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И.В., издание 2-е. СПб: Композитор, 2011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Хоровая лаборатория XXI век» музыка для детей и юношества выпуск 2, сост.: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Роганова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 СПб: Изд. «Композитор», 2011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Хоровая лаборатория XXI век» музыка для детей и юношества выпуск 3, сост.: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Роганова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 СПб: Изд. «Композитор», 2012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Металлиди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«На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горизонтских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островах», песни и хоры на </w:t>
            </w: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стихи рус</w:t>
            </w:r>
            <w:proofErr w:type="gram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заруб. композиторов.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Спб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: Изд. «Композитор», 2004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Металлиди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Произведения a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cappella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детского хора. СПб: Изд. «Композитор», 2010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Металлиди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«Игры на радуге», цикл песен для детского хора сл. О.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Сердобольского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. СПб: Изд. «Композитор», 2006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Ж.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Металлиди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. «Унеси меня мой змей» песни для детского хор. СПб: Изд. «Композитор», 2000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Поплянова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Игровые каноны на уроках музыки. М.: </w:t>
            </w: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Владос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, 2002</w:t>
            </w:r>
          </w:p>
          <w:p w:rsidR="00CB55DC" w:rsidRPr="00CB55DC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Пчелка. Песни и хоры русских композиторов для детей младшего возраста. Сост. Корсакова Э. М.: Музыка, 1996 </w:t>
            </w:r>
          </w:p>
          <w:p w:rsidR="00CB55DC" w:rsidRPr="007D6895" w:rsidRDefault="00CB55DC" w:rsidP="00CB55DC">
            <w:pPr>
              <w:pStyle w:val="a4"/>
              <w:numPr>
                <w:ilvl w:val="0"/>
                <w:numId w:val="23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>Дубравин</w:t>
            </w:r>
            <w:proofErr w:type="spellEnd"/>
            <w:r w:rsidRPr="00CB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 Музыка для детского хора. О земной красоте. Пристань детства. Ты откуда, музыка? (кантаты). СПб: Изд. «Композитор», 2004</w:t>
            </w:r>
          </w:p>
        </w:tc>
        <w:tc>
          <w:tcPr>
            <w:tcW w:w="1611" w:type="dxa"/>
          </w:tcPr>
          <w:p w:rsidR="00CB55DC" w:rsidRPr="007D6895" w:rsidRDefault="00FE353F" w:rsidP="00FE35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389</w:t>
            </w:r>
          </w:p>
        </w:tc>
        <w:tc>
          <w:tcPr>
            <w:tcW w:w="1649" w:type="dxa"/>
          </w:tcPr>
          <w:p w:rsidR="00CB55DC" w:rsidRPr="007D6895" w:rsidRDefault="00FE353F" w:rsidP="00FE35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4253" w:type="dxa"/>
          </w:tcPr>
          <w:p w:rsidR="00E24E1C" w:rsidRPr="00E24E1C" w:rsidRDefault="00E24E1C" w:rsidP="00E24E1C">
            <w:pPr>
              <w:pStyle w:val="a4"/>
              <w:numPr>
                <w:ilvl w:val="0"/>
                <w:numId w:val="24"/>
              </w:numPr>
              <w:tabs>
                <w:tab w:val="left" w:pos="266"/>
              </w:tabs>
              <w:ind w:left="124" w:hanging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E1C">
              <w:rPr>
                <w:rFonts w:ascii="Times New Roman" w:hAnsi="Times New Roman" w:cs="Times New Roman"/>
                <w:sz w:val="20"/>
                <w:szCs w:val="20"/>
              </w:rPr>
              <w:t>Плужников К. И. «Вокальное искусство» Планета музыки, 2014</w:t>
            </w:r>
          </w:p>
          <w:p w:rsidR="00E24E1C" w:rsidRPr="00E24E1C" w:rsidRDefault="00E24E1C" w:rsidP="00E24E1C">
            <w:pPr>
              <w:pStyle w:val="a4"/>
              <w:numPr>
                <w:ilvl w:val="0"/>
                <w:numId w:val="24"/>
              </w:numPr>
              <w:tabs>
                <w:tab w:val="left" w:pos="266"/>
              </w:tabs>
              <w:ind w:left="124" w:hanging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E1C">
              <w:rPr>
                <w:rFonts w:ascii="Times New Roman" w:hAnsi="Times New Roman" w:cs="Times New Roman"/>
                <w:sz w:val="20"/>
                <w:szCs w:val="20"/>
              </w:rPr>
              <w:t>Прянишников И. П. «Советы обучающимся пению» Планета музыки, 2014</w:t>
            </w:r>
          </w:p>
          <w:p w:rsidR="00E24E1C" w:rsidRPr="00E24E1C" w:rsidRDefault="00E24E1C" w:rsidP="00E24E1C">
            <w:pPr>
              <w:pStyle w:val="a4"/>
              <w:numPr>
                <w:ilvl w:val="0"/>
                <w:numId w:val="24"/>
              </w:numPr>
              <w:tabs>
                <w:tab w:val="left" w:pos="266"/>
              </w:tabs>
              <w:ind w:left="124" w:hanging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E1C">
              <w:rPr>
                <w:rFonts w:ascii="Times New Roman" w:hAnsi="Times New Roman" w:cs="Times New Roman"/>
                <w:sz w:val="20"/>
                <w:szCs w:val="20"/>
              </w:rPr>
              <w:t>Стулова Г. «Хоровое пение» Планета музыки, 2014</w:t>
            </w:r>
          </w:p>
          <w:p w:rsidR="00E24E1C" w:rsidRPr="00E24E1C" w:rsidRDefault="00E24E1C" w:rsidP="00E24E1C">
            <w:pPr>
              <w:pStyle w:val="a4"/>
              <w:numPr>
                <w:ilvl w:val="0"/>
                <w:numId w:val="24"/>
              </w:numPr>
              <w:tabs>
                <w:tab w:val="left" w:pos="266"/>
              </w:tabs>
              <w:ind w:left="124" w:hanging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E1C">
              <w:rPr>
                <w:rFonts w:ascii="Times New Roman" w:hAnsi="Times New Roman" w:cs="Times New Roman"/>
                <w:sz w:val="20"/>
                <w:szCs w:val="20"/>
              </w:rPr>
              <w:t>Композиторы –классики для детского хора. Выпуск 5. Сост. В. Бекетова. М.: Музыка, 2013</w:t>
            </w:r>
          </w:p>
          <w:p w:rsidR="00E24E1C" w:rsidRPr="00E24E1C" w:rsidRDefault="00E24E1C" w:rsidP="00E24E1C">
            <w:pPr>
              <w:pStyle w:val="a4"/>
              <w:numPr>
                <w:ilvl w:val="0"/>
                <w:numId w:val="24"/>
              </w:numPr>
              <w:tabs>
                <w:tab w:val="left" w:pos="266"/>
              </w:tabs>
              <w:ind w:left="124" w:hanging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E1C">
              <w:rPr>
                <w:rFonts w:ascii="Times New Roman" w:hAnsi="Times New Roman" w:cs="Times New Roman"/>
                <w:sz w:val="20"/>
                <w:szCs w:val="20"/>
              </w:rPr>
              <w:t>Обработки русских народных песен для детского, женского и юношеского хоров, выпуск 2, Л.А. Жукова  СПб: Изд. «Композитор», 2013</w:t>
            </w:r>
          </w:p>
          <w:p w:rsidR="00E24E1C" w:rsidRPr="00E24E1C" w:rsidRDefault="00E24E1C" w:rsidP="00E24E1C">
            <w:pPr>
              <w:pStyle w:val="a4"/>
              <w:numPr>
                <w:ilvl w:val="0"/>
                <w:numId w:val="24"/>
              </w:numPr>
              <w:tabs>
                <w:tab w:val="left" w:pos="266"/>
              </w:tabs>
              <w:ind w:left="124" w:hanging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E1C">
              <w:rPr>
                <w:rFonts w:ascii="Times New Roman" w:hAnsi="Times New Roman" w:cs="Times New Roman"/>
                <w:sz w:val="20"/>
                <w:szCs w:val="20"/>
              </w:rPr>
              <w:t xml:space="preserve">Пойте с нами» песни для детей младшего и среднего возраста, </w:t>
            </w:r>
            <w:proofErr w:type="spellStart"/>
            <w:r w:rsidRPr="00E24E1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E24E1C">
              <w:rPr>
                <w:rFonts w:ascii="Times New Roman" w:hAnsi="Times New Roman" w:cs="Times New Roman"/>
                <w:sz w:val="20"/>
                <w:szCs w:val="20"/>
              </w:rPr>
              <w:t>. 1- сост. Н.В. Никольская. СПб: Изд. «Композитор», 2013</w:t>
            </w:r>
          </w:p>
          <w:p w:rsidR="00E24E1C" w:rsidRPr="00E24E1C" w:rsidRDefault="00E24E1C" w:rsidP="00E24E1C">
            <w:pPr>
              <w:pStyle w:val="a4"/>
              <w:numPr>
                <w:ilvl w:val="0"/>
                <w:numId w:val="24"/>
              </w:numPr>
              <w:tabs>
                <w:tab w:val="left" w:pos="266"/>
              </w:tabs>
              <w:ind w:left="124" w:hanging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E1C">
              <w:rPr>
                <w:rFonts w:ascii="Times New Roman" w:hAnsi="Times New Roman" w:cs="Times New Roman"/>
                <w:sz w:val="20"/>
                <w:szCs w:val="20"/>
              </w:rPr>
              <w:t xml:space="preserve">Пойте с нами» песни для детей среднего и старшего возраста, </w:t>
            </w:r>
            <w:proofErr w:type="spellStart"/>
            <w:r w:rsidRPr="00E24E1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E24E1C">
              <w:rPr>
                <w:rFonts w:ascii="Times New Roman" w:hAnsi="Times New Roman" w:cs="Times New Roman"/>
                <w:sz w:val="20"/>
                <w:szCs w:val="20"/>
              </w:rPr>
              <w:t>. 5,- сост. Н.В. Никольская. СПб: Изд. «Композитор», 2013</w:t>
            </w:r>
          </w:p>
          <w:p w:rsidR="00E24E1C" w:rsidRPr="00E24E1C" w:rsidRDefault="00FE353F" w:rsidP="00E24E1C">
            <w:pPr>
              <w:pStyle w:val="a4"/>
              <w:numPr>
                <w:ilvl w:val="0"/>
                <w:numId w:val="24"/>
              </w:numPr>
              <w:tabs>
                <w:tab w:val="left" w:pos="266"/>
              </w:tabs>
              <w:ind w:left="124" w:hanging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«Духовная музыка»: Европа, </w:t>
            </w:r>
            <w:r w:rsidR="00E24E1C" w:rsidRPr="00E24E1C">
              <w:rPr>
                <w:rFonts w:ascii="Times New Roman" w:hAnsi="Times New Roman" w:cs="Times New Roman"/>
                <w:sz w:val="20"/>
                <w:szCs w:val="20"/>
              </w:rPr>
              <w:t xml:space="preserve">Россия, учебное пособие для ДМШ, составители: </w:t>
            </w:r>
            <w:proofErr w:type="spellStart"/>
            <w:r w:rsidR="00E24E1C" w:rsidRPr="00E24E1C">
              <w:rPr>
                <w:rFonts w:ascii="Times New Roman" w:hAnsi="Times New Roman" w:cs="Times New Roman"/>
                <w:sz w:val="20"/>
                <w:szCs w:val="20"/>
              </w:rPr>
              <w:t>Роганова</w:t>
            </w:r>
            <w:proofErr w:type="spellEnd"/>
            <w:r w:rsidR="00E24E1C" w:rsidRPr="00E24E1C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="00E24E1C" w:rsidRPr="00E24E1C">
              <w:rPr>
                <w:rFonts w:ascii="Times New Roman" w:hAnsi="Times New Roman" w:cs="Times New Roman"/>
                <w:sz w:val="20"/>
                <w:szCs w:val="20"/>
              </w:rPr>
              <w:t>Рыкалина</w:t>
            </w:r>
            <w:proofErr w:type="spellEnd"/>
            <w:r w:rsidR="00E24E1C" w:rsidRPr="00E24E1C">
              <w:rPr>
                <w:rFonts w:ascii="Times New Roman" w:hAnsi="Times New Roman" w:cs="Times New Roman"/>
                <w:sz w:val="20"/>
                <w:szCs w:val="20"/>
              </w:rPr>
              <w:t xml:space="preserve"> О.В. СПб: Изд. «Композитор», 2013</w:t>
            </w:r>
          </w:p>
          <w:p w:rsidR="00E24E1C" w:rsidRPr="00E24E1C" w:rsidRDefault="00E24E1C" w:rsidP="00E24E1C">
            <w:pPr>
              <w:pStyle w:val="a4"/>
              <w:numPr>
                <w:ilvl w:val="0"/>
                <w:numId w:val="24"/>
              </w:numPr>
              <w:tabs>
                <w:tab w:val="left" w:pos="266"/>
              </w:tabs>
              <w:ind w:left="124" w:hanging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1C">
              <w:rPr>
                <w:rFonts w:ascii="Times New Roman" w:hAnsi="Times New Roman" w:cs="Times New Roman"/>
                <w:sz w:val="20"/>
                <w:szCs w:val="20"/>
              </w:rPr>
              <w:t>Дубравин</w:t>
            </w:r>
            <w:proofErr w:type="spellEnd"/>
            <w:r w:rsidRPr="00E24E1C">
              <w:rPr>
                <w:rFonts w:ascii="Times New Roman" w:hAnsi="Times New Roman" w:cs="Times New Roman"/>
                <w:sz w:val="20"/>
                <w:szCs w:val="20"/>
              </w:rPr>
              <w:t xml:space="preserve"> Я. Нам нравятся каникулы. Репертуар концертного </w:t>
            </w:r>
            <w:proofErr w:type="gramStart"/>
            <w:r w:rsidRPr="00E24E1C">
              <w:rPr>
                <w:rFonts w:ascii="Times New Roman" w:hAnsi="Times New Roman" w:cs="Times New Roman"/>
                <w:sz w:val="20"/>
                <w:szCs w:val="20"/>
              </w:rPr>
              <w:t>хора..</w:t>
            </w:r>
            <w:proofErr w:type="gramEnd"/>
            <w:r w:rsidRPr="00E24E1C">
              <w:rPr>
                <w:rFonts w:ascii="Times New Roman" w:hAnsi="Times New Roman" w:cs="Times New Roman"/>
                <w:sz w:val="20"/>
                <w:szCs w:val="20"/>
              </w:rPr>
              <w:t xml:space="preserve"> СПб: Изд. «Композитор», 2018</w:t>
            </w:r>
          </w:p>
          <w:p w:rsidR="00E24E1C" w:rsidRPr="00E24E1C" w:rsidRDefault="00E24E1C" w:rsidP="00E24E1C">
            <w:pPr>
              <w:pStyle w:val="a4"/>
              <w:numPr>
                <w:ilvl w:val="0"/>
                <w:numId w:val="24"/>
              </w:numPr>
              <w:tabs>
                <w:tab w:val="left" w:pos="266"/>
              </w:tabs>
              <w:ind w:left="124" w:hanging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1C">
              <w:rPr>
                <w:rFonts w:ascii="Times New Roman" w:hAnsi="Times New Roman" w:cs="Times New Roman"/>
                <w:sz w:val="20"/>
                <w:szCs w:val="20"/>
              </w:rPr>
              <w:t>Дубравин</w:t>
            </w:r>
            <w:proofErr w:type="spellEnd"/>
            <w:r w:rsidRPr="00E24E1C">
              <w:rPr>
                <w:rFonts w:ascii="Times New Roman" w:hAnsi="Times New Roman" w:cs="Times New Roman"/>
                <w:sz w:val="20"/>
                <w:szCs w:val="20"/>
              </w:rPr>
              <w:t xml:space="preserve"> Я. Синеглазая речка. </w:t>
            </w:r>
            <w:proofErr w:type="gramStart"/>
            <w:r w:rsidRPr="00E24E1C">
              <w:rPr>
                <w:rFonts w:ascii="Times New Roman" w:hAnsi="Times New Roman" w:cs="Times New Roman"/>
                <w:sz w:val="20"/>
                <w:szCs w:val="20"/>
              </w:rPr>
              <w:t>.Репертуар</w:t>
            </w:r>
            <w:proofErr w:type="gramEnd"/>
            <w:r w:rsidRPr="00E24E1C">
              <w:rPr>
                <w:rFonts w:ascii="Times New Roman" w:hAnsi="Times New Roman" w:cs="Times New Roman"/>
                <w:sz w:val="20"/>
                <w:szCs w:val="20"/>
              </w:rPr>
              <w:t xml:space="preserve"> концертного хора.. СПб: Изд. «Композитор», 2018</w:t>
            </w:r>
          </w:p>
          <w:p w:rsidR="00CB55DC" w:rsidRPr="007D6895" w:rsidRDefault="00CB55DC" w:rsidP="007D68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5DC" w:rsidRPr="007D6895" w:rsidTr="00CD5C71">
        <w:trPr>
          <w:trHeight w:val="319"/>
        </w:trPr>
        <w:tc>
          <w:tcPr>
            <w:tcW w:w="1560" w:type="dxa"/>
          </w:tcPr>
          <w:p w:rsidR="00896037" w:rsidRPr="00896037" w:rsidRDefault="00896037" w:rsidP="0089603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6037">
              <w:rPr>
                <w:rFonts w:ascii="Times New Roman" w:eastAsia="Calibri" w:hAnsi="Times New Roman" w:cs="Times New Roman"/>
                <w:b/>
              </w:rPr>
              <w:lastRenderedPageBreak/>
              <w:t xml:space="preserve">Основы </w:t>
            </w:r>
          </w:p>
          <w:p w:rsidR="00CB55DC" w:rsidRDefault="00896037" w:rsidP="0089603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6037">
              <w:rPr>
                <w:rFonts w:ascii="Times New Roman" w:eastAsia="Calibri" w:hAnsi="Times New Roman" w:cs="Times New Roman"/>
                <w:b/>
              </w:rPr>
              <w:t>дирижирования</w:t>
            </w:r>
          </w:p>
        </w:tc>
        <w:tc>
          <w:tcPr>
            <w:tcW w:w="6379" w:type="dxa"/>
          </w:tcPr>
          <w:p w:rsidR="00896037" w:rsidRPr="00896037" w:rsidRDefault="00896037" w:rsidP="0084268F">
            <w:pPr>
              <w:pStyle w:val="a4"/>
              <w:numPr>
                <w:ilvl w:val="0"/>
                <w:numId w:val="25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Пушечникова С., Игнатьев Ю. Хрестоматия по хоровому дирижированию. </w:t>
            </w:r>
            <w:proofErr w:type="spellStart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. 2 М.: Музыка, 2002.</w:t>
            </w:r>
          </w:p>
          <w:p w:rsidR="00896037" w:rsidRPr="00896037" w:rsidRDefault="00896037" w:rsidP="0084268F">
            <w:pPr>
              <w:pStyle w:val="a4"/>
              <w:numPr>
                <w:ilvl w:val="0"/>
                <w:numId w:val="25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Дмитревский</w:t>
            </w:r>
            <w:proofErr w:type="spellEnd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Хороведение</w:t>
            </w:r>
            <w:proofErr w:type="spellEnd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управление хором. – М.,1997</w:t>
            </w:r>
          </w:p>
          <w:p w:rsidR="00896037" w:rsidRPr="00896037" w:rsidRDefault="00896037" w:rsidP="0084268F">
            <w:pPr>
              <w:pStyle w:val="a4"/>
              <w:numPr>
                <w:ilvl w:val="0"/>
                <w:numId w:val="25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Егоров А. Очерки по методике преподавания дирижерско-хоровых дисциплин. – Л.,1998</w:t>
            </w:r>
          </w:p>
          <w:p w:rsidR="00896037" w:rsidRPr="00896037" w:rsidRDefault="00896037" w:rsidP="0084268F">
            <w:pPr>
              <w:pStyle w:val="a4"/>
              <w:numPr>
                <w:ilvl w:val="0"/>
                <w:numId w:val="25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Живов В. Теория хорового исполнительства. – М.,1998</w:t>
            </w:r>
          </w:p>
          <w:p w:rsidR="00896037" w:rsidRPr="00896037" w:rsidRDefault="00896037" w:rsidP="0084268F">
            <w:pPr>
              <w:pStyle w:val="a4"/>
              <w:numPr>
                <w:ilvl w:val="0"/>
                <w:numId w:val="25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Краснощеков В. Вопросы </w:t>
            </w:r>
            <w:proofErr w:type="spellStart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хороведения</w:t>
            </w:r>
            <w:proofErr w:type="spellEnd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. – М.,1999</w:t>
            </w:r>
          </w:p>
          <w:p w:rsidR="00896037" w:rsidRPr="00896037" w:rsidRDefault="00896037" w:rsidP="0084268F">
            <w:pPr>
              <w:pStyle w:val="a4"/>
              <w:numPr>
                <w:ilvl w:val="0"/>
                <w:numId w:val="25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Колесса</w:t>
            </w:r>
            <w:proofErr w:type="spellEnd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Основы техники дирижирования. – Киев,1981</w:t>
            </w:r>
          </w:p>
          <w:p w:rsidR="00896037" w:rsidRPr="00896037" w:rsidRDefault="00896037" w:rsidP="0084268F">
            <w:pPr>
              <w:pStyle w:val="a4"/>
              <w:numPr>
                <w:ilvl w:val="0"/>
                <w:numId w:val="25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Ольхов</w:t>
            </w:r>
            <w:proofErr w:type="spellEnd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 Теоретические основы дирижерской техники. – Л.,1990</w:t>
            </w:r>
          </w:p>
          <w:p w:rsidR="00896037" w:rsidRPr="00896037" w:rsidRDefault="00896037" w:rsidP="0084268F">
            <w:pPr>
              <w:pStyle w:val="a4"/>
              <w:numPr>
                <w:ilvl w:val="0"/>
                <w:numId w:val="25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Птица К. Очерки по технике дирижирования. – М.,1988</w:t>
            </w:r>
          </w:p>
          <w:p w:rsidR="00896037" w:rsidRPr="00896037" w:rsidRDefault="00896037" w:rsidP="0084268F">
            <w:pPr>
              <w:pStyle w:val="a4"/>
              <w:numPr>
                <w:ilvl w:val="0"/>
                <w:numId w:val="25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Самарин В. </w:t>
            </w:r>
            <w:proofErr w:type="spellStart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Хороведение</w:t>
            </w:r>
            <w:proofErr w:type="spellEnd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: учебное пособие. – М.,1998</w:t>
            </w:r>
          </w:p>
          <w:p w:rsidR="00896037" w:rsidRPr="00896037" w:rsidRDefault="00896037" w:rsidP="0084268F">
            <w:pPr>
              <w:pStyle w:val="a4"/>
              <w:numPr>
                <w:ilvl w:val="0"/>
                <w:numId w:val="25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Самарин В. А.  </w:t>
            </w:r>
            <w:proofErr w:type="spellStart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Хороведение</w:t>
            </w:r>
            <w:proofErr w:type="spellEnd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хоровая аранжировка. – М., 2002</w:t>
            </w:r>
          </w:p>
          <w:p w:rsidR="00896037" w:rsidRPr="00896037" w:rsidRDefault="00896037" w:rsidP="0084268F">
            <w:pPr>
              <w:pStyle w:val="a4"/>
              <w:numPr>
                <w:ilvl w:val="0"/>
                <w:numId w:val="25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Уколова</w:t>
            </w:r>
            <w:proofErr w:type="spellEnd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 Дирижирование: учебное пособие для студентов учреждений среднего профессионального образования. – М., 2003</w:t>
            </w:r>
          </w:p>
          <w:p w:rsidR="00896037" w:rsidRPr="00896037" w:rsidRDefault="00896037" w:rsidP="0084268F">
            <w:pPr>
              <w:pStyle w:val="a4"/>
              <w:numPr>
                <w:ilvl w:val="0"/>
                <w:numId w:val="25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Мусин И.А. Язык дирижерского жеста. – М., 2006</w:t>
            </w:r>
          </w:p>
          <w:p w:rsidR="00896037" w:rsidRPr="00896037" w:rsidRDefault="00896037" w:rsidP="0084268F">
            <w:pPr>
              <w:pStyle w:val="a4"/>
              <w:numPr>
                <w:ilvl w:val="0"/>
                <w:numId w:val="25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Живов В. Л. Хоровое исполнительство: Теория. Методика. Практика: учеб. пособие для вузов. – М.,2003</w:t>
            </w:r>
          </w:p>
          <w:p w:rsidR="00896037" w:rsidRPr="00896037" w:rsidRDefault="00896037" w:rsidP="0084268F">
            <w:pPr>
              <w:pStyle w:val="a4"/>
              <w:numPr>
                <w:ilvl w:val="0"/>
                <w:numId w:val="25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Зиновьева Л. П. Вокальные задачи </w:t>
            </w:r>
            <w:proofErr w:type="spellStart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ауфтакта</w:t>
            </w:r>
            <w:proofErr w:type="spellEnd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хоровом дирижировании / Л. П. Зиновьева. – </w:t>
            </w:r>
            <w:proofErr w:type="gramStart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СПб.,</w:t>
            </w:r>
            <w:proofErr w:type="gramEnd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2007</w:t>
            </w:r>
          </w:p>
          <w:p w:rsidR="00896037" w:rsidRPr="00896037" w:rsidRDefault="00896037" w:rsidP="0084268F">
            <w:pPr>
              <w:pStyle w:val="a4"/>
              <w:numPr>
                <w:ilvl w:val="0"/>
                <w:numId w:val="25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Кузнецов Ю. М. Экспериментальные исследования эмоциональной выразительности хора / Ю. М. Кузнецов. – М.,2007 </w:t>
            </w:r>
          </w:p>
          <w:p w:rsidR="00896037" w:rsidRPr="00896037" w:rsidRDefault="00896037" w:rsidP="0084268F">
            <w:pPr>
              <w:pStyle w:val="a4"/>
              <w:numPr>
                <w:ilvl w:val="0"/>
                <w:numId w:val="25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Семенюк</w:t>
            </w:r>
            <w:proofErr w:type="spellEnd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В.О. Хоровая фактура. Проблемы исполнительства. – М., 2008.</w:t>
            </w:r>
          </w:p>
          <w:p w:rsidR="00CB55DC" w:rsidRPr="007D6895" w:rsidRDefault="00896037" w:rsidP="0084268F">
            <w:pPr>
              <w:pStyle w:val="a4"/>
              <w:numPr>
                <w:ilvl w:val="0"/>
                <w:numId w:val="25"/>
              </w:numPr>
              <w:tabs>
                <w:tab w:val="left" w:pos="372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Кузнецов Ю. М.  Практическое </w:t>
            </w:r>
            <w:proofErr w:type="spellStart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хороведение</w:t>
            </w:r>
            <w:proofErr w:type="spellEnd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Учебный курс </w:t>
            </w:r>
            <w:proofErr w:type="spellStart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>хороведения</w:t>
            </w:r>
            <w:proofErr w:type="spellEnd"/>
            <w:r w:rsidRPr="00896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М., 2009.</w:t>
            </w:r>
          </w:p>
        </w:tc>
        <w:tc>
          <w:tcPr>
            <w:tcW w:w="1611" w:type="dxa"/>
          </w:tcPr>
          <w:p w:rsidR="00CB55DC" w:rsidRPr="007D6895" w:rsidRDefault="00FE353F" w:rsidP="00FE35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49" w:type="dxa"/>
          </w:tcPr>
          <w:p w:rsidR="00CB55DC" w:rsidRPr="007D6895" w:rsidRDefault="00FE353F" w:rsidP="00FE35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  <w:tc>
          <w:tcPr>
            <w:tcW w:w="4253" w:type="dxa"/>
          </w:tcPr>
          <w:p w:rsidR="00CB55DC" w:rsidRPr="007D6895" w:rsidRDefault="00CB55DC" w:rsidP="007D68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6913" w:rsidRPr="00486132" w:rsidRDefault="00646913" w:rsidP="00486132">
      <w:pPr>
        <w:tabs>
          <w:tab w:val="left" w:pos="3857"/>
        </w:tabs>
      </w:pPr>
    </w:p>
    <w:sectPr w:rsidR="00646913" w:rsidRPr="00486132" w:rsidSect="007D68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788"/>
    <w:multiLevelType w:val="hybridMultilevel"/>
    <w:tmpl w:val="C920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7D1"/>
    <w:multiLevelType w:val="hybridMultilevel"/>
    <w:tmpl w:val="A5F4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511"/>
    <w:multiLevelType w:val="hybridMultilevel"/>
    <w:tmpl w:val="F762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BA6"/>
    <w:multiLevelType w:val="hybridMultilevel"/>
    <w:tmpl w:val="10BE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0B5E"/>
    <w:multiLevelType w:val="hybridMultilevel"/>
    <w:tmpl w:val="75F0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765C7"/>
    <w:multiLevelType w:val="hybridMultilevel"/>
    <w:tmpl w:val="BF98BD60"/>
    <w:lvl w:ilvl="0" w:tplc="4D62F8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05E33"/>
    <w:multiLevelType w:val="hybridMultilevel"/>
    <w:tmpl w:val="29808A8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19881F10"/>
    <w:multiLevelType w:val="hybridMultilevel"/>
    <w:tmpl w:val="E366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55F3"/>
    <w:multiLevelType w:val="hybridMultilevel"/>
    <w:tmpl w:val="4AE21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9271F"/>
    <w:multiLevelType w:val="hybridMultilevel"/>
    <w:tmpl w:val="286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07CCC"/>
    <w:multiLevelType w:val="hybridMultilevel"/>
    <w:tmpl w:val="E8FA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642E8"/>
    <w:multiLevelType w:val="hybridMultilevel"/>
    <w:tmpl w:val="F7B6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1B6D"/>
    <w:multiLevelType w:val="hybridMultilevel"/>
    <w:tmpl w:val="AADA1F7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410934A4"/>
    <w:multiLevelType w:val="hybridMultilevel"/>
    <w:tmpl w:val="5248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A4E31"/>
    <w:multiLevelType w:val="hybridMultilevel"/>
    <w:tmpl w:val="E9EC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122"/>
    <w:multiLevelType w:val="hybridMultilevel"/>
    <w:tmpl w:val="BF20B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B45A8"/>
    <w:multiLevelType w:val="hybridMultilevel"/>
    <w:tmpl w:val="FFDE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22194"/>
    <w:multiLevelType w:val="hybridMultilevel"/>
    <w:tmpl w:val="E8C451D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8" w15:restartNumberingAfterBreak="0">
    <w:nsid w:val="484D78A7"/>
    <w:multiLevelType w:val="hybridMultilevel"/>
    <w:tmpl w:val="9D2E71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16D09"/>
    <w:multiLevelType w:val="hybridMultilevel"/>
    <w:tmpl w:val="71A4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52B68"/>
    <w:multiLevelType w:val="hybridMultilevel"/>
    <w:tmpl w:val="CF905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55896"/>
    <w:multiLevelType w:val="hybridMultilevel"/>
    <w:tmpl w:val="1C2AE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810992"/>
    <w:multiLevelType w:val="hybridMultilevel"/>
    <w:tmpl w:val="39608E96"/>
    <w:lvl w:ilvl="0" w:tplc="5FAA557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B081C0A"/>
    <w:multiLevelType w:val="hybridMultilevel"/>
    <w:tmpl w:val="AAB4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36466"/>
    <w:multiLevelType w:val="hybridMultilevel"/>
    <w:tmpl w:val="B20A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06AF7"/>
    <w:multiLevelType w:val="hybridMultilevel"/>
    <w:tmpl w:val="BC488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F205A"/>
    <w:multiLevelType w:val="hybridMultilevel"/>
    <w:tmpl w:val="C518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C6FB2"/>
    <w:multiLevelType w:val="hybridMultilevel"/>
    <w:tmpl w:val="06CE7198"/>
    <w:lvl w:ilvl="0" w:tplc="4D62F8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70361D"/>
    <w:multiLevelType w:val="hybridMultilevel"/>
    <w:tmpl w:val="46BC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663BF"/>
    <w:multiLevelType w:val="hybridMultilevel"/>
    <w:tmpl w:val="84D8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9503A"/>
    <w:multiLevelType w:val="hybridMultilevel"/>
    <w:tmpl w:val="0ECE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97B6D"/>
    <w:multiLevelType w:val="hybridMultilevel"/>
    <w:tmpl w:val="3990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7"/>
  </w:num>
  <w:num w:numId="5">
    <w:abstractNumId w:val="24"/>
  </w:num>
  <w:num w:numId="6">
    <w:abstractNumId w:val="16"/>
  </w:num>
  <w:num w:numId="7">
    <w:abstractNumId w:val="19"/>
  </w:num>
  <w:num w:numId="8">
    <w:abstractNumId w:val="12"/>
  </w:num>
  <w:num w:numId="9">
    <w:abstractNumId w:val="6"/>
  </w:num>
  <w:num w:numId="10">
    <w:abstractNumId w:val="25"/>
  </w:num>
  <w:num w:numId="11">
    <w:abstractNumId w:val="18"/>
  </w:num>
  <w:num w:numId="12">
    <w:abstractNumId w:val="9"/>
  </w:num>
  <w:num w:numId="13">
    <w:abstractNumId w:val="2"/>
  </w:num>
  <w:num w:numId="14">
    <w:abstractNumId w:val="15"/>
  </w:num>
  <w:num w:numId="15">
    <w:abstractNumId w:val="29"/>
  </w:num>
  <w:num w:numId="16">
    <w:abstractNumId w:val="0"/>
  </w:num>
  <w:num w:numId="17">
    <w:abstractNumId w:val="8"/>
  </w:num>
  <w:num w:numId="18">
    <w:abstractNumId w:val="20"/>
  </w:num>
  <w:num w:numId="19">
    <w:abstractNumId w:val="26"/>
  </w:num>
  <w:num w:numId="20">
    <w:abstractNumId w:val="22"/>
  </w:num>
  <w:num w:numId="21">
    <w:abstractNumId w:val="30"/>
  </w:num>
  <w:num w:numId="22">
    <w:abstractNumId w:val="13"/>
  </w:num>
  <w:num w:numId="23">
    <w:abstractNumId w:val="1"/>
  </w:num>
  <w:num w:numId="24">
    <w:abstractNumId w:val="28"/>
  </w:num>
  <w:num w:numId="25">
    <w:abstractNumId w:val="17"/>
  </w:num>
  <w:num w:numId="26">
    <w:abstractNumId w:val="27"/>
  </w:num>
  <w:num w:numId="27">
    <w:abstractNumId w:val="31"/>
  </w:num>
  <w:num w:numId="28">
    <w:abstractNumId w:val="14"/>
  </w:num>
  <w:num w:numId="29">
    <w:abstractNumId w:val="21"/>
  </w:num>
  <w:num w:numId="30">
    <w:abstractNumId w:val="3"/>
  </w:num>
  <w:num w:numId="31">
    <w:abstractNumId w:val="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B5"/>
    <w:rsid w:val="00001E37"/>
    <w:rsid w:val="00135A5B"/>
    <w:rsid w:val="001924DF"/>
    <w:rsid w:val="00287AA1"/>
    <w:rsid w:val="002C7CBE"/>
    <w:rsid w:val="002E41C1"/>
    <w:rsid w:val="00333697"/>
    <w:rsid w:val="00486132"/>
    <w:rsid w:val="004F3E27"/>
    <w:rsid w:val="0057623F"/>
    <w:rsid w:val="00646913"/>
    <w:rsid w:val="0065282B"/>
    <w:rsid w:val="0079689D"/>
    <w:rsid w:val="007D6895"/>
    <w:rsid w:val="008248B7"/>
    <w:rsid w:val="0084268F"/>
    <w:rsid w:val="0085314F"/>
    <w:rsid w:val="00896037"/>
    <w:rsid w:val="008B43CF"/>
    <w:rsid w:val="008E10E0"/>
    <w:rsid w:val="00943644"/>
    <w:rsid w:val="00977F52"/>
    <w:rsid w:val="009A066D"/>
    <w:rsid w:val="009B0AA6"/>
    <w:rsid w:val="009C53F5"/>
    <w:rsid w:val="00A23A72"/>
    <w:rsid w:val="00A63DF8"/>
    <w:rsid w:val="00A8088F"/>
    <w:rsid w:val="00A8359C"/>
    <w:rsid w:val="00AA3DB5"/>
    <w:rsid w:val="00AB50C9"/>
    <w:rsid w:val="00B77CBD"/>
    <w:rsid w:val="00CB55DC"/>
    <w:rsid w:val="00CD5C71"/>
    <w:rsid w:val="00CF4B9A"/>
    <w:rsid w:val="00DF4A56"/>
    <w:rsid w:val="00E2287B"/>
    <w:rsid w:val="00E24E1C"/>
    <w:rsid w:val="00EF01B8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26F3F-4330-4C39-B5F8-160A2881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C1"/>
  </w:style>
  <w:style w:type="paragraph" w:styleId="1">
    <w:name w:val="heading 1"/>
    <w:basedOn w:val="a"/>
    <w:next w:val="a"/>
    <w:link w:val="10"/>
    <w:uiPriority w:val="9"/>
    <w:qFormat/>
    <w:rsid w:val="002E4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4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1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1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2E41C1"/>
    <w:rPr>
      <w:i/>
      <w:iCs/>
    </w:rPr>
  </w:style>
  <w:style w:type="paragraph" w:styleId="a4">
    <w:name w:val="No Spacing"/>
    <w:uiPriority w:val="1"/>
    <w:qFormat/>
    <w:rsid w:val="002E41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41C1"/>
    <w:pPr>
      <w:ind w:left="720"/>
      <w:contextualSpacing/>
    </w:pPr>
  </w:style>
  <w:style w:type="table" w:styleId="a6">
    <w:name w:val="Table Grid"/>
    <w:basedOn w:val="a1"/>
    <w:uiPriority w:val="59"/>
    <w:rsid w:val="0048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a"/>
    <w:uiPriority w:val="99"/>
    <w:rsid w:val="002C7CBE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4F3E27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5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9190</Words>
  <Characters>52385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 Windows</cp:lastModifiedBy>
  <cp:revision>28</cp:revision>
  <dcterms:created xsi:type="dcterms:W3CDTF">2019-03-17T12:51:00Z</dcterms:created>
  <dcterms:modified xsi:type="dcterms:W3CDTF">2019-03-19T13:49:00Z</dcterms:modified>
</cp:coreProperties>
</file>